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F92C60" w14:textId="28809043" w:rsidR="003241C2" w:rsidRDefault="001D5E30" w:rsidP="009237D6">
      <w:pPr>
        <w:jc w:val="center"/>
        <w:rPr>
          <w:rFonts w:cs="Arial"/>
          <w:b/>
          <w:bCs/>
          <w:color w:val="000000" w:themeColor="text1"/>
          <w:szCs w:val="24"/>
        </w:rPr>
      </w:pPr>
      <w:r w:rsidRPr="00733710">
        <w:rPr>
          <w:rFonts w:cs="Arial"/>
          <w:b/>
          <w:bCs/>
          <w:color w:val="000000" w:themeColor="text1"/>
          <w:szCs w:val="24"/>
        </w:rPr>
        <w:t>DENÚNCIA FORMAL</w:t>
      </w:r>
      <w:r w:rsidRPr="00733710">
        <w:rPr>
          <w:rFonts w:cs="Arial"/>
          <w:b/>
          <w:bCs/>
          <w:color w:val="000000" w:themeColor="text1"/>
          <w:szCs w:val="24"/>
        </w:rPr>
        <w:t xml:space="preserve"> – </w:t>
      </w:r>
      <w:r w:rsidR="003241C2">
        <w:rPr>
          <w:rFonts w:cs="Arial"/>
          <w:b/>
          <w:bCs/>
          <w:color w:val="000000" w:themeColor="text1"/>
          <w:szCs w:val="24"/>
        </w:rPr>
        <w:t xml:space="preserve">Assédio Moral, Psicológico e Perseguição por parte da </w:t>
      </w:r>
    </w:p>
    <w:p w14:paraId="6DF958BF" w14:textId="672B24E4" w:rsidR="001D5E30" w:rsidRDefault="00B10E27" w:rsidP="009237D6">
      <w:pPr>
        <w:jc w:val="center"/>
        <w:rPr>
          <w:rStyle w:val="Forte"/>
          <w:rFonts w:cs="Arial"/>
          <w:color w:val="000000" w:themeColor="text1"/>
          <w:szCs w:val="24"/>
        </w:rPr>
      </w:pPr>
      <w:r>
        <w:rPr>
          <w:rFonts w:cs="Arial"/>
          <w:b/>
          <w:bCs/>
          <w:color w:val="000000" w:themeColor="text1"/>
          <w:szCs w:val="24"/>
        </w:rPr>
        <w:t xml:space="preserve">Coordenação de Enfermagem </w:t>
      </w:r>
      <w:proofErr w:type="spellStart"/>
      <w:r w:rsidRPr="00733710">
        <w:rPr>
          <w:rStyle w:val="Forte"/>
          <w:rFonts w:cs="Arial"/>
          <w:color w:val="000000" w:themeColor="text1"/>
          <w:szCs w:val="24"/>
        </w:rPr>
        <w:t>Quézia</w:t>
      </w:r>
      <w:proofErr w:type="spellEnd"/>
      <w:r w:rsidRPr="00733710">
        <w:rPr>
          <w:rStyle w:val="Forte"/>
          <w:rFonts w:cs="Arial"/>
          <w:color w:val="000000" w:themeColor="text1"/>
          <w:szCs w:val="24"/>
        </w:rPr>
        <w:t xml:space="preserve"> </w:t>
      </w:r>
      <w:proofErr w:type="spellStart"/>
      <w:r w:rsidRPr="00733710">
        <w:rPr>
          <w:rStyle w:val="Forte"/>
          <w:rFonts w:cs="Arial"/>
          <w:color w:val="000000" w:themeColor="text1"/>
          <w:szCs w:val="24"/>
        </w:rPr>
        <w:t>Gostenski</w:t>
      </w:r>
      <w:proofErr w:type="spellEnd"/>
      <w:r>
        <w:rPr>
          <w:rStyle w:val="Forte"/>
          <w:rFonts w:cs="Arial"/>
          <w:color w:val="000000" w:themeColor="text1"/>
          <w:szCs w:val="24"/>
        </w:rPr>
        <w:t xml:space="preserve"> – COREN: </w:t>
      </w:r>
      <w:r w:rsidR="003241C2">
        <w:rPr>
          <w:rStyle w:val="Forte"/>
          <w:rFonts w:cs="Arial"/>
          <w:color w:val="000000" w:themeColor="text1"/>
          <w:szCs w:val="24"/>
        </w:rPr>
        <w:t>686.440</w:t>
      </w:r>
    </w:p>
    <w:p w14:paraId="7D3334C3" w14:textId="1826C217" w:rsidR="003241C2" w:rsidRPr="00733710" w:rsidRDefault="003241C2" w:rsidP="009237D6">
      <w:pPr>
        <w:jc w:val="center"/>
        <w:rPr>
          <w:rFonts w:cs="Arial"/>
          <w:b/>
          <w:bCs/>
          <w:color w:val="000000" w:themeColor="text1"/>
          <w:szCs w:val="24"/>
        </w:rPr>
      </w:pPr>
      <w:r>
        <w:rPr>
          <w:rStyle w:val="Forte"/>
          <w:rFonts w:cs="Arial"/>
          <w:color w:val="000000" w:themeColor="text1"/>
          <w:szCs w:val="24"/>
        </w:rPr>
        <w:t xml:space="preserve">Local: </w:t>
      </w:r>
      <w:r w:rsidRPr="00733710">
        <w:rPr>
          <w:rFonts w:cs="Arial"/>
          <w:b/>
          <w:bCs/>
          <w:color w:val="000000" w:themeColor="text1"/>
          <w:szCs w:val="24"/>
          <w:shd w:val="clear" w:color="auto" w:fill="FFFFFF"/>
        </w:rPr>
        <w:t xml:space="preserve">Hospital e Maternidade Miquelina Franco e Elisa Padilha / </w:t>
      </w:r>
      <w:r w:rsidRPr="00733710">
        <w:rPr>
          <w:rFonts w:cs="Arial"/>
          <w:b/>
          <w:bCs/>
          <w:color w:val="000000" w:themeColor="text1"/>
          <w:szCs w:val="24"/>
        </w:rPr>
        <w:t>Hospital Municipal de Contenda</w:t>
      </w:r>
    </w:p>
    <w:p w14:paraId="3549BA30" w14:textId="336FAE27" w:rsidR="001D5E30" w:rsidRPr="00733710" w:rsidRDefault="001D5E30" w:rsidP="00733710">
      <w:pPr>
        <w:rPr>
          <w:rFonts w:cs="Arial"/>
          <w:color w:val="000000" w:themeColor="text1"/>
          <w:szCs w:val="24"/>
        </w:rPr>
      </w:pPr>
    </w:p>
    <w:p w14:paraId="14E72216" w14:textId="77777777" w:rsidR="00C078E1" w:rsidRPr="0073371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FATO GERADOR DA DENÚNCIA:</w:t>
      </w:r>
    </w:p>
    <w:p w14:paraId="0213592C" w14:textId="1EAC0CCE" w:rsidR="00C078E1" w:rsidRDefault="00C078E1" w:rsidP="002458D2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Venho, por meio deste, relatar uma série 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irregularidades e assédio institucional</w:t>
      </w:r>
      <w:r w:rsidRPr="00733710">
        <w:rPr>
          <w:rFonts w:ascii="Arial" w:hAnsi="Arial" w:cs="Arial"/>
          <w:color w:val="000000" w:themeColor="text1"/>
        </w:rPr>
        <w:t xml:space="preserve">, ocorridas a partir do dia </w:t>
      </w:r>
      <w:r w:rsidR="002458D2">
        <w:rPr>
          <w:rStyle w:val="Forte"/>
          <w:rFonts w:ascii="Arial" w:eastAsiaTheme="majorEastAsia" w:hAnsi="Arial" w:cs="Arial"/>
          <w:color w:val="000000" w:themeColor="text1"/>
        </w:rPr>
        <w:t>29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/0</w:t>
      </w:r>
      <w:r w:rsidR="002458D2">
        <w:rPr>
          <w:rStyle w:val="Forte"/>
          <w:rFonts w:ascii="Arial" w:eastAsiaTheme="majorEastAsia" w:hAnsi="Arial" w:cs="Arial"/>
          <w:color w:val="000000" w:themeColor="text1"/>
        </w:rPr>
        <w:t>8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/2025</w:t>
      </w:r>
      <w:r w:rsidRPr="00733710">
        <w:rPr>
          <w:rFonts w:ascii="Arial" w:hAnsi="Arial" w:cs="Arial"/>
          <w:color w:val="000000" w:themeColor="text1"/>
        </w:rPr>
        <w:t xml:space="preserve">, no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Hospital Municipal de Contenda</w:t>
      </w:r>
      <w:r w:rsidRPr="00733710">
        <w:rPr>
          <w:rFonts w:ascii="Arial" w:hAnsi="Arial" w:cs="Arial"/>
          <w:color w:val="000000" w:themeColor="text1"/>
        </w:rPr>
        <w:t xml:space="preserve">, envolvendo a Coordenadora de Enfermagem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Quézia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Gostenski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, que colocam em risco a segurança do paciente, dos profissionais </w:t>
      </w:r>
      <w:r w:rsidRPr="002458D2">
        <w:rPr>
          <w:rFonts w:ascii="Arial" w:hAnsi="Arial" w:cs="Arial"/>
          <w:color w:val="000000" w:themeColor="text1"/>
        </w:rPr>
        <w:t>de enfermagem e a integridade da assistência prestada.</w:t>
      </w:r>
    </w:p>
    <w:p w14:paraId="4974034B" w14:textId="137F8B13" w:rsidR="009237D6" w:rsidRPr="002458D2" w:rsidRDefault="009237D6" w:rsidP="002458D2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9237D6">
        <w:rPr>
          <w:rFonts w:ascii="Arial" w:hAnsi="Arial" w:cs="Arial"/>
          <w:color w:val="000000" w:themeColor="text1"/>
        </w:rPr>
        <w:t>N</w:t>
      </w:r>
      <w:r w:rsidRPr="009237D6">
        <w:rPr>
          <w:rFonts w:ascii="Arial" w:hAnsi="Arial" w:cs="Arial"/>
        </w:rPr>
        <w:t xml:space="preserve">o dia </w:t>
      </w:r>
      <w:r w:rsidRPr="009237D6">
        <w:rPr>
          <w:rStyle w:val="Forte"/>
          <w:rFonts w:ascii="Arial" w:eastAsiaTheme="majorEastAsia" w:hAnsi="Arial" w:cs="Arial"/>
        </w:rPr>
        <w:t>29/09/2025</w:t>
      </w:r>
      <w:r w:rsidRPr="009237D6">
        <w:rPr>
          <w:rFonts w:ascii="Arial" w:hAnsi="Arial" w:cs="Arial"/>
        </w:rPr>
        <w:t xml:space="preserve">, a colaboradora </w:t>
      </w:r>
      <w:proofErr w:type="spellStart"/>
      <w:r w:rsidRPr="009237D6">
        <w:rPr>
          <w:rStyle w:val="Forte"/>
          <w:rFonts w:ascii="Arial" w:eastAsiaTheme="majorEastAsia" w:hAnsi="Arial" w:cs="Arial"/>
        </w:rPr>
        <w:t>Quézia</w:t>
      </w:r>
      <w:proofErr w:type="spellEnd"/>
      <w:r w:rsidRPr="009237D6">
        <w:rPr>
          <w:rFonts w:ascii="Arial" w:hAnsi="Arial" w:cs="Arial"/>
        </w:rPr>
        <w:t xml:space="preserve">, identificada como </w:t>
      </w:r>
      <w:r w:rsidRPr="009237D6">
        <w:rPr>
          <w:rStyle w:val="Forte"/>
          <w:rFonts w:ascii="Arial" w:eastAsiaTheme="majorEastAsia" w:hAnsi="Arial" w:cs="Arial"/>
        </w:rPr>
        <w:t>Coordenadora de Enfermagem do Hospital Miquelina</w:t>
      </w:r>
      <w:r w:rsidRPr="009237D6">
        <w:rPr>
          <w:rFonts w:ascii="Arial" w:hAnsi="Arial" w:cs="Arial"/>
        </w:rPr>
        <w:t xml:space="preserve">, </w:t>
      </w:r>
      <w:r w:rsidRPr="009237D6">
        <w:rPr>
          <w:rStyle w:val="Forte"/>
          <w:rFonts w:ascii="Arial" w:eastAsiaTheme="majorEastAsia" w:hAnsi="Arial" w:cs="Arial"/>
        </w:rPr>
        <w:t>solicitou por mensagem</w:t>
      </w:r>
      <w:r w:rsidRPr="009237D6">
        <w:rPr>
          <w:rFonts w:ascii="Arial" w:hAnsi="Arial" w:cs="Arial"/>
        </w:rPr>
        <w:t xml:space="preserve">, via grupo de trabalho, que os profissionais da equipe </w:t>
      </w:r>
      <w:r w:rsidRPr="009237D6">
        <w:rPr>
          <w:rStyle w:val="Forte"/>
          <w:rFonts w:ascii="Arial" w:eastAsiaTheme="majorEastAsia" w:hAnsi="Arial" w:cs="Arial"/>
        </w:rPr>
        <w:t>gravassem vídeos e enviassem fotos no momento do manejo de um paciente (Seu Agnaldo)</w:t>
      </w:r>
      <w:r w:rsidRPr="009237D6">
        <w:rPr>
          <w:rFonts w:ascii="Arial" w:hAnsi="Arial" w:cs="Arial"/>
        </w:rPr>
        <w:t xml:space="preserve"> durante o plantão </w:t>
      </w:r>
      <w:r w:rsidRPr="009237D6">
        <w:rPr>
          <w:rStyle w:val="Forte"/>
          <w:rFonts w:ascii="Arial" w:eastAsiaTheme="majorEastAsia" w:hAnsi="Arial" w:cs="Arial"/>
        </w:rPr>
        <w:t>noturno</w:t>
      </w:r>
      <w:r w:rsidRPr="009237D6">
        <w:rPr>
          <w:rFonts w:ascii="Arial" w:hAnsi="Arial" w:cs="Arial"/>
        </w:rPr>
        <w:t>, com a finalidade de comprovar que ele foi adequadamente assistido, diante de reclamações do próprio paciente.</w:t>
      </w:r>
    </w:p>
    <w:p w14:paraId="622EC352" w14:textId="4D9BF637" w:rsidR="002458D2" w:rsidRPr="002458D2" w:rsidRDefault="002458D2" w:rsidP="002458D2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  <w:u w:val="single"/>
        </w:rPr>
      </w:pPr>
      <w:r w:rsidRPr="002458D2">
        <w:rPr>
          <w:rFonts w:ascii="Arial" w:hAnsi="Arial" w:cs="Arial"/>
          <w:color w:val="000000" w:themeColor="text1"/>
          <w:u w:val="single"/>
        </w:rPr>
        <w:t>Caso este que configura:</w:t>
      </w:r>
    </w:p>
    <w:p w14:paraId="4B6593EE" w14:textId="77777777" w:rsidR="002458D2" w:rsidRPr="002458D2" w:rsidRDefault="002458D2" w:rsidP="002458D2">
      <w:pPr>
        <w:pStyle w:val="Ttulo3"/>
        <w:rPr>
          <w:rFonts w:cs="Arial"/>
          <w:sz w:val="27"/>
        </w:rPr>
      </w:pPr>
      <w:r w:rsidRPr="002458D2">
        <w:rPr>
          <w:rStyle w:val="Forte"/>
          <w:rFonts w:cs="Arial"/>
          <w:b w:val="0"/>
          <w:bCs w:val="0"/>
        </w:rPr>
        <w:t>1</w:t>
      </w:r>
      <w:r w:rsidRPr="002458D2">
        <w:rPr>
          <w:rStyle w:val="Forte"/>
          <w:rFonts w:cs="Arial"/>
        </w:rPr>
        <w:t>. Violação da LGPD (Lei Geral de Proteção de Dados - Lei nº 13.709/2018)</w:t>
      </w:r>
    </w:p>
    <w:p w14:paraId="12E8DBF1" w14:textId="77777777" w:rsidR="002458D2" w:rsidRPr="002458D2" w:rsidRDefault="002458D2" w:rsidP="002458D2">
      <w:pPr>
        <w:pStyle w:val="NormalWeb"/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A gravação de </w:t>
      </w:r>
      <w:r w:rsidRPr="002458D2">
        <w:rPr>
          <w:rStyle w:val="Forte"/>
          <w:rFonts w:ascii="Arial" w:eastAsiaTheme="majorEastAsia" w:hAnsi="Arial" w:cs="Arial"/>
        </w:rPr>
        <w:t>vídeos e fotos de pacientes em ambiente hospitalar</w:t>
      </w:r>
      <w:r w:rsidRPr="002458D2">
        <w:rPr>
          <w:rFonts w:ascii="Arial" w:hAnsi="Arial" w:cs="Arial"/>
        </w:rPr>
        <w:t xml:space="preserve">, mesmo que para fins de controle interno, </w:t>
      </w:r>
      <w:r w:rsidRPr="002458D2">
        <w:rPr>
          <w:rStyle w:val="Forte"/>
          <w:rFonts w:ascii="Arial" w:eastAsiaTheme="majorEastAsia" w:hAnsi="Arial" w:cs="Arial"/>
        </w:rPr>
        <w:t>configura tratamento de dados pessoais sensíveis</w:t>
      </w:r>
      <w:r w:rsidRPr="002458D2">
        <w:rPr>
          <w:rFonts w:ascii="Arial" w:hAnsi="Arial" w:cs="Arial"/>
        </w:rPr>
        <w:t xml:space="preserve"> (como dados de saúde e imagem).</w:t>
      </w:r>
    </w:p>
    <w:p w14:paraId="0A4A7529" w14:textId="6EC7B454" w:rsidR="002458D2" w:rsidRPr="009237D6" w:rsidRDefault="002458D2" w:rsidP="002458D2">
      <w:pPr>
        <w:pStyle w:val="NormalWeb"/>
        <w:spacing w:line="360" w:lineRule="auto"/>
        <w:jc w:val="both"/>
        <w:rPr>
          <w:rFonts w:ascii="Arial" w:hAnsi="Arial" w:cs="Arial"/>
          <w:u w:val="single"/>
        </w:rPr>
      </w:pPr>
      <w:r w:rsidRPr="009237D6">
        <w:rPr>
          <w:rFonts w:ascii="Arial" w:hAnsi="Arial" w:cs="Arial"/>
          <w:u w:val="single"/>
        </w:rPr>
        <w:t>De acordo com a LGPD:</w:t>
      </w:r>
    </w:p>
    <w:p w14:paraId="657D59BE" w14:textId="77777777" w:rsidR="002458D2" w:rsidRPr="002458D2" w:rsidRDefault="002458D2" w:rsidP="002458D2">
      <w:pPr>
        <w:pStyle w:val="NormalWeb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É </w:t>
      </w:r>
      <w:r w:rsidRPr="002458D2">
        <w:rPr>
          <w:rStyle w:val="Forte"/>
          <w:rFonts w:ascii="Arial" w:eastAsiaTheme="majorEastAsia" w:hAnsi="Arial" w:cs="Arial"/>
        </w:rPr>
        <w:t>obrigatória a autorização expressa do paciente ou seu representante legal</w:t>
      </w:r>
      <w:r w:rsidRPr="002458D2">
        <w:rPr>
          <w:rFonts w:ascii="Arial" w:hAnsi="Arial" w:cs="Arial"/>
        </w:rPr>
        <w:t xml:space="preserve"> para coleta, uso ou compartilhamento de imagens.</w:t>
      </w:r>
    </w:p>
    <w:p w14:paraId="14E8C28A" w14:textId="77777777" w:rsidR="002458D2" w:rsidRPr="002458D2" w:rsidRDefault="002458D2" w:rsidP="002458D2">
      <w:pPr>
        <w:pStyle w:val="NormalWeb"/>
        <w:numPr>
          <w:ilvl w:val="0"/>
          <w:numId w:val="23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O uso dessas imagens em </w:t>
      </w:r>
      <w:r w:rsidRPr="002458D2">
        <w:rPr>
          <w:rStyle w:val="Forte"/>
          <w:rFonts w:ascii="Arial" w:eastAsiaTheme="majorEastAsia" w:hAnsi="Arial" w:cs="Arial"/>
        </w:rPr>
        <w:t>grupos de mensagem</w:t>
      </w:r>
      <w:r w:rsidRPr="002458D2">
        <w:rPr>
          <w:rFonts w:ascii="Arial" w:hAnsi="Arial" w:cs="Arial"/>
        </w:rPr>
        <w:t xml:space="preserve">, mesmo que internos, </w:t>
      </w:r>
      <w:r w:rsidRPr="002458D2">
        <w:rPr>
          <w:rStyle w:val="Forte"/>
          <w:rFonts w:ascii="Arial" w:eastAsiaTheme="majorEastAsia" w:hAnsi="Arial" w:cs="Arial"/>
        </w:rPr>
        <w:t>aumenta o risco de vazamento</w:t>
      </w:r>
      <w:r w:rsidRPr="002458D2">
        <w:rPr>
          <w:rFonts w:ascii="Arial" w:hAnsi="Arial" w:cs="Arial"/>
        </w:rPr>
        <w:t xml:space="preserve"> e fere o princípio da </w:t>
      </w:r>
      <w:r w:rsidRPr="002458D2">
        <w:rPr>
          <w:rStyle w:val="Forte"/>
          <w:rFonts w:ascii="Arial" w:eastAsiaTheme="majorEastAsia" w:hAnsi="Arial" w:cs="Arial"/>
        </w:rPr>
        <w:t>minimização e da segurança da informação</w:t>
      </w:r>
      <w:r w:rsidRPr="002458D2">
        <w:rPr>
          <w:rFonts w:ascii="Arial" w:hAnsi="Arial" w:cs="Arial"/>
        </w:rPr>
        <w:t>.</w:t>
      </w:r>
    </w:p>
    <w:p w14:paraId="1FE30E2C" w14:textId="77777777" w:rsidR="002458D2" w:rsidRPr="002458D2" w:rsidRDefault="002458D2" w:rsidP="002458D2">
      <w:pPr>
        <w:pStyle w:val="Ttulo3"/>
        <w:rPr>
          <w:rFonts w:cs="Arial"/>
          <w:sz w:val="27"/>
        </w:rPr>
      </w:pPr>
      <w:r w:rsidRPr="002458D2">
        <w:rPr>
          <w:rStyle w:val="Forte"/>
          <w:rFonts w:cs="Arial"/>
          <w:b w:val="0"/>
          <w:bCs w:val="0"/>
        </w:rPr>
        <w:t>2</w:t>
      </w:r>
      <w:r w:rsidRPr="002458D2">
        <w:rPr>
          <w:rStyle w:val="Forte"/>
          <w:rFonts w:cs="Arial"/>
        </w:rPr>
        <w:t>. Violação do Código de Ética de Enfermagem (Resolução COFEN nº 564/2017)</w:t>
      </w:r>
    </w:p>
    <w:p w14:paraId="64A3643B" w14:textId="77777777" w:rsidR="002458D2" w:rsidRPr="009237D6" w:rsidRDefault="002458D2" w:rsidP="002458D2">
      <w:pPr>
        <w:pStyle w:val="NormalWeb"/>
        <w:spacing w:line="360" w:lineRule="auto"/>
        <w:jc w:val="both"/>
        <w:rPr>
          <w:rFonts w:ascii="Arial" w:hAnsi="Arial" w:cs="Arial"/>
          <w:u w:val="single"/>
        </w:rPr>
      </w:pPr>
      <w:r w:rsidRPr="009237D6">
        <w:rPr>
          <w:rFonts w:ascii="Arial" w:hAnsi="Arial" w:cs="Arial"/>
          <w:u w:val="single"/>
        </w:rPr>
        <w:t>O código proíbe expressamente:</w:t>
      </w:r>
    </w:p>
    <w:p w14:paraId="6B4918C0" w14:textId="77777777" w:rsidR="002458D2" w:rsidRPr="002458D2" w:rsidRDefault="002458D2" w:rsidP="002458D2">
      <w:pPr>
        <w:pStyle w:val="NormalWeb"/>
        <w:numPr>
          <w:ilvl w:val="0"/>
          <w:numId w:val="24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Style w:val="Forte"/>
          <w:rFonts w:ascii="Arial" w:eastAsiaTheme="majorEastAsia" w:hAnsi="Arial" w:cs="Arial"/>
        </w:rPr>
        <w:t>Art. 22</w:t>
      </w:r>
      <w:r w:rsidRPr="002458D2">
        <w:rPr>
          <w:rFonts w:ascii="Arial" w:hAnsi="Arial" w:cs="Arial"/>
        </w:rPr>
        <w:t xml:space="preserve"> – Expor a imagem do paciente sem autorização.</w:t>
      </w:r>
    </w:p>
    <w:p w14:paraId="6E477E79" w14:textId="77777777" w:rsidR="002458D2" w:rsidRPr="002458D2" w:rsidRDefault="002458D2" w:rsidP="002458D2">
      <w:pPr>
        <w:pStyle w:val="NormalWeb"/>
        <w:numPr>
          <w:ilvl w:val="0"/>
          <w:numId w:val="24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Style w:val="Forte"/>
          <w:rFonts w:ascii="Arial" w:eastAsiaTheme="majorEastAsia" w:hAnsi="Arial" w:cs="Arial"/>
        </w:rPr>
        <w:t>Art. 26</w:t>
      </w:r>
      <w:r w:rsidRPr="002458D2">
        <w:rPr>
          <w:rFonts w:ascii="Arial" w:hAnsi="Arial" w:cs="Arial"/>
        </w:rPr>
        <w:t xml:space="preserve"> – Registrar ou divulgar imagens que possam identificar a pessoa assistida, sem seu consentimento.</w:t>
      </w:r>
    </w:p>
    <w:p w14:paraId="47CBEA8F" w14:textId="77777777" w:rsidR="002458D2" w:rsidRPr="002458D2" w:rsidRDefault="002458D2" w:rsidP="002458D2">
      <w:pPr>
        <w:pStyle w:val="NormalWeb"/>
        <w:numPr>
          <w:ilvl w:val="0"/>
          <w:numId w:val="24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Style w:val="Forte"/>
          <w:rFonts w:ascii="Arial" w:eastAsiaTheme="majorEastAsia" w:hAnsi="Arial" w:cs="Arial"/>
        </w:rPr>
        <w:lastRenderedPageBreak/>
        <w:t>Art. 89</w:t>
      </w:r>
      <w:r w:rsidRPr="002458D2">
        <w:rPr>
          <w:rFonts w:ascii="Arial" w:hAnsi="Arial" w:cs="Arial"/>
        </w:rPr>
        <w:t xml:space="preserve"> – Usar os meios de comunicação para compartilhar informações de pacientes sem respaldo legal.</w:t>
      </w:r>
    </w:p>
    <w:p w14:paraId="74F23A80" w14:textId="1D1BCE31" w:rsidR="002458D2" w:rsidRPr="002458D2" w:rsidRDefault="002458D2" w:rsidP="002458D2">
      <w:pPr>
        <w:pStyle w:val="NormalWeb"/>
        <w:spacing w:line="360" w:lineRule="auto"/>
        <w:jc w:val="both"/>
        <w:rPr>
          <w:rFonts w:ascii="Arial" w:hAnsi="Arial" w:cs="Arial"/>
        </w:rPr>
      </w:pPr>
      <w:r w:rsidRPr="002458D2">
        <w:rPr>
          <w:rFonts w:ascii="Segoe UI Emoji" w:hAnsi="Segoe UI Emoji" w:cs="Segoe UI Emoji"/>
        </w:rPr>
        <w:t>⚠</w:t>
      </w:r>
      <w:proofErr w:type="gramStart"/>
      <w:r w:rsidRPr="002458D2">
        <w:rPr>
          <w:rFonts w:ascii="Segoe UI Emoji" w:hAnsi="Segoe UI Emoji" w:cs="Segoe UI Emoji"/>
        </w:rPr>
        <w:t>️</w:t>
      </w:r>
      <w:r w:rsidRPr="002458D2">
        <w:rPr>
          <w:rFonts w:ascii="Arial" w:hAnsi="Arial" w:cs="Arial"/>
        </w:rPr>
        <w:t xml:space="preserve"> Solicitar</w:t>
      </w:r>
      <w:proofErr w:type="gramEnd"/>
      <w:r w:rsidRPr="002458D2">
        <w:rPr>
          <w:rFonts w:ascii="Arial" w:hAnsi="Arial" w:cs="Arial"/>
        </w:rPr>
        <w:t xml:space="preserve"> filmagens ou fotos do paciente para "confrontá-lo" fere o princípio da </w:t>
      </w:r>
      <w:r w:rsidRPr="002458D2">
        <w:rPr>
          <w:rStyle w:val="Forte"/>
          <w:rFonts w:ascii="Arial" w:eastAsiaTheme="majorEastAsia" w:hAnsi="Arial" w:cs="Arial"/>
        </w:rPr>
        <w:t>dignidade, privacidade e confidencialidade</w:t>
      </w:r>
      <w:r w:rsidRPr="002458D2">
        <w:rPr>
          <w:rFonts w:ascii="Arial" w:hAnsi="Arial" w:cs="Arial"/>
        </w:rPr>
        <w:t xml:space="preserve"> no cuidado de enfermagem.</w:t>
      </w:r>
    </w:p>
    <w:p w14:paraId="4EF8A7C6" w14:textId="521F5530" w:rsidR="002458D2" w:rsidRPr="002458D2" w:rsidRDefault="002458D2" w:rsidP="002458D2">
      <w:pPr>
        <w:pStyle w:val="Ttulo3"/>
        <w:rPr>
          <w:rFonts w:cs="Arial"/>
          <w:sz w:val="27"/>
        </w:rPr>
      </w:pPr>
      <w:r w:rsidRPr="002458D2">
        <w:rPr>
          <w:rStyle w:val="Forte"/>
          <w:rFonts w:cs="Arial"/>
        </w:rPr>
        <w:t>3. Possível Assédio Moral Organizacional</w:t>
      </w:r>
    </w:p>
    <w:p w14:paraId="34493710" w14:textId="329AFFB3" w:rsidR="002458D2" w:rsidRPr="002458D2" w:rsidRDefault="002458D2" w:rsidP="002458D2">
      <w:pPr>
        <w:pStyle w:val="NormalWeb"/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Ao exigir gravações para provar que os profissionais estão cumprindo suas funções, </w:t>
      </w:r>
      <w:r w:rsidRPr="002458D2">
        <w:rPr>
          <w:rStyle w:val="Forte"/>
          <w:rFonts w:ascii="Arial" w:eastAsiaTheme="majorEastAsia" w:hAnsi="Arial" w:cs="Arial"/>
        </w:rPr>
        <w:t>sem base legal nem respaldo institucional</w:t>
      </w:r>
      <w:r w:rsidRPr="002458D2">
        <w:rPr>
          <w:rFonts w:ascii="Arial" w:hAnsi="Arial" w:cs="Arial"/>
        </w:rPr>
        <w:t xml:space="preserve">, a mensagem pode ser interpretada como </w:t>
      </w:r>
      <w:r w:rsidRPr="002458D2">
        <w:rPr>
          <w:rStyle w:val="Forte"/>
          <w:rFonts w:ascii="Arial" w:eastAsiaTheme="majorEastAsia" w:hAnsi="Arial" w:cs="Arial"/>
        </w:rPr>
        <w:t>abuso de poder e desconfiança excessiva</w:t>
      </w:r>
      <w:r w:rsidRPr="002458D2">
        <w:rPr>
          <w:rFonts w:ascii="Arial" w:hAnsi="Arial" w:cs="Arial"/>
        </w:rPr>
        <w:t xml:space="preserve">, configurando possível </w:t>
      </w:r>
      <w:r w:rsidRPr="002458D2">
        <w:rPr>
          <w:rStyle w:val="Forte"/>
          <w:rFonts w:ascii="Arial" w:eastAsiaTheme="majorEastAsia" w:hAnsi="Arial" w:cs="Arial"/>
        </w:rPr>
        <w:t>assédio moral</w:t>
      </w:r>
      <w:r w:rsidRPr="002458D2">
        <w:rPr>
          <w:rFonts w:ascii="Arial" w:hAnsi="Arial" w:cs="Arial"/>
        </w:rPr>
        <w:t xml:space="preserve"> no ambiente de trabalho.</w:t>
      </w:r>
    </w:p>
    <w:p w14:paraId="012A65A4" w14:textId="53366C4D" w:rsidR="002458D2" w:rsidRPr="002458D2" w:rsidRDefault="002458D2" w:rsidP="002458D2">
      <w:pPr>
        <w:pStyle w:val="Ttulo3"/>
        <w:rPr>
          <w:rFonts w:cs="Arial"/>
          <w:b/>
          <w:bCs/>
          <w:sz w:val="27"/>
        </w:rPr>
      </w:pPr>
      <w:r w:rsidRPr="002458D2">
        <w:rPr>
          <w:rFonts w:cs="Arial"/>
          <w:b/>
          <w:bCs/>
        </w:rPr>
        <w:t>Conclusão:</w:t>
      </w:r>
    </w:p>
    <w:p w14:paraId="5289F727" w14:textId="4A623AA9" w:rsidR="002458D2" w:rsidRPr="002458D2" w:rsidRDefault="002458D2" w:rsidP="002458D2">
      <w:pPr>
        <w:pStyle w:val="NormalWeb"/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A solicitação feita por mensagem no dia </w:t>
      </w:r>
      <w:r w:rsidRPr="002458D2">
        <w:rPr>
          <w:rStyle w:val="Forte"/>
          <w:rFonts w:ascii="Arial" w:hAnsi="Arial" w:cs="Arial"/>
        </w:rPr>
        <w:t>29/09/2025</w:t>
      </w:r>
      <w:r w:rsidRPr="002458D2">
        <w:rPr>
          <w:rFonts w:ascii="Arial" w:hAnsi="Arial" w:cs="Arial"/>
        </w:rPr>
        <w:t>:</w:t>
      </w:r>
    </w:p>
    <w:p w14:paraId="11DB8450" w14:textId="423EA304" w:rsidR="002458D2" w:rsidRPr="002458D2" w:rsidRDefault="002458D2" w:rsidP="002458D2">
      <w:pPr>
        <w:pStyle w:val="NormalWeb"/>
        <w:numPr>
          <w:ilvl w:val="0"/>
          <w:numId w:val="25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Style w:val="Forte"/>
          <w:rFonts w:ascii="Arial" w:hAnsi="Arial" w:cs="Arial"/>
        </w:rPr>
        <w:t>Não encontra respaldo legal</w:t>
      </w:r>
      <w:r w:rsidRPr="002458D2">
        <w:rPr>
          <w:rFonts w:ascii="Arial" w:hAnsi="Arial" w:cs="Arial"/>
        </w:rPr>
        <w:t xml:space="preserve"> e pode ser considerada </w:t>
      </w:r>
      <w:r w:rsidRPr="002458D2">
        <w:rPr>
          <w:rStyle w:val="Forte"/>
          <w:rFonts w:ascii="Arial" w:hAnsi="Arial" w:cs="Arial"/>
        </w:rPr>
        <w:t>ilegal e antiética</w:t>
      </w:r>
      <w:r w:rsidRPr="002458D2">
        <w:rPr>
          <w:rFonts w:ascii="Arial" w:hAnsi="Arial" w:cs="Arial"/>
        </w:rPr>
        <w:t>.</w:t>
      </w:r>
    </w:p>
    <w:p w14:paraId="2D6FBAA5" w14:textId="72DDCE50" w:rsidR="002458D2" w:rsidRPr="002458D2" w:rsidRDefault="002458D2" w:rsidP="002458D2">
      <w:pPr>
        <w:pStyle w:val="NormalWeb"/>
        <w:numPr>
          <w:ilvl w:val="0"/>
          <w:numId w:val="25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Viola </w:t>
      </w:r>
      <w:r w:rsidRPr="002458D2">
        <w:rPr>
          <w:rStyle w:val="Forte"/>
          <w:rFonts w:ascii="Arial" w:hAnsi="Arial" w:cs="Arial"/>
        </w:rPr>
        <w:t>a LGPD</w:t>
      </w:r>
      <w:r w:rsidRPr="002458D2">
        <w:rPr>
          <w:rFonts w:ascii="Arial" w:hAnsi="Arial" w:cs="Arial"/>
        </w:rPr>
        <w:t xml:space="preserve">, o </w:t>
      </w:r>
      <w:r w:rsidRPr="002458D2">
        <w:rPr>
          <w:rStyle w:val="Forte"/>
          <w:rFonts w:ascii="Arial" w:hAnsi="Arial" w:cs="Arial"/>
        </w:rPr>
        <w:t>Código de Ética da Enfermagem</w:t>
      </w:r>
      <w:r w:rsidRPr="002458D2">
        <w:rPr>
          <w:rFonts w:ascii="Arial" w:hAnsi="Arial" w:cs="Arial"/>
        </w:rPr>
        <w:t xml:space="preserve"> e </w:t>
      </w:r>
      <w:r w:rsidRPr="002458D2">
        <w:rPr>
          <w:rStyle w:val="Forte"/>
          <w:rFonts w:ascii="Arial" w:hAnsi="Arial" w:cs="Arial"/>
        </w:rPr>
        <w:t>boas práticas de gestão hospitalar</w:t>
      </w:r>
      <w:r w:rsidRPr="002458D2">
        <w:rPr>
          <w:rFonts w:ascii="Arial" w:hAnsi="Arial" w:cs="Arial"/>
        </w:rPr>
        <w:t>.</w:t>
      </w:r>
    </w:p>
    <w:p w14:paraId="32580DA8" w14:textId="623FBEC5" w:rsidR="002458D2" w:rsidRPr="002458D2" w:rsidRDefault="002458D2" w:rsidP="002458D2">
      <w:pPr>
        <w:pStyle w:val="NormalWeb"/>
        <w:numPr>
          <w:ilvl w:val="0"/>
          <w:numId w:val="25"/>
        </w:numPr>
        <w:spacing w:line="360" w:lineRule="auto"/>
        <w:jc w:val="both"/>
        <w:rPr>
          <w:rFonts w:ascii="Arial" w:hAnsi="Arial" w:cs="Arial"/>
        </w:rPr>
      </w:pPr>
      <w:r w:rsidRPr="002458D2">
        <w:rPr>
          <w:rFonts w:ascii="Arial" w:hAnsi="Arial" w:cs="Arial"/>
        </w:rPr>
        <w:t xml:space="preserve">Coloca </w:t>
      </w:r>
      <w:r w:rsidRPr="002458D2">
        <w:rPr>
          <w:rStyle w:val="Forte"/>
          <w:rFonts w:ascii="Arial" w:hAnsi="Arial" w:cs="Arial"/>
        </w:rPr>
        <w:t>os profissionais em risco jurídico</w:t>
      </w:r>
      <w:r w:rsidRPr="002458D2">
        <w:rPr>
          <w:rFonts w:ascii="Arial" w:hAnsi="Arial" w:cs="Arial"/>
        </w:rPr>
        <w:t>, caso as imagens sejam usadas indevidamente.</w:t>
      </w:r>
    </w:p>
    <w:p w14:paraId="5105AEE7" w14:textId="054F9EAE" w:rsidR="002458D2" w:rsidRPr="003241C2" w:rsidRDefault="009237D6" w:rsidP="002458D2">
      <w:pPr>
        <w:pStyle w:val="NormalWeb"/>
        <w:numPr>
          <w:ilvl w:val="0"/>
          <w:numId w:val="25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25E03E7" wp14:editId="7593B678">
                <wp:simplePos x="0" y="0"/>
                <wp:positionH relativeFrom="margin">
                  <wp:align>center</wp:align>
                </wp:positionH>
                <wp:positionV relativeFrom="paragraph">
                  <wp:posOffset>1685438</wp:posOffset>
                </wp:positionV>
                <wp:extent cx="1967024" cy="1977656"/>
                <wp:effectExtent l="19050" t="19050" r="14605" b="22860"/>
                <wp:wrapNone/>
                <wp:docPr id="2" name="Retâ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024" cy="1977656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F058BA" id="Retângulo 2" o:spid="_x0000_s1026" style="position:absolute;margin-left:0;margin-top:132.7pt;width:154.9pt;height:155.7pt;z-index:251659264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" filled="f" strokecolor="red" strokeweight="3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 wp14:anchorId="37DD2AFA" wp14:editId="43078CF5">
            <wp:simplePos x="0" y="0"/>
            <wp:positionH relativeFrom="margin">
              <wp:align>center</wp:align>
            </wp:positionH>
            <wp:positionV relativeFrom="paragraph">
              <wp:posOffset>686228</wp:posOffset>
            </wp:positionV>
            <wp:extent cx="2275840" cy="4582160"/>
            <wp:effectExtent l="0" t="0" r="0" b="8890"/>
            <wp:wrapTopAndBottom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5840" cy="458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58D2" w:rsidRPr="002458D2">
        <w:rPr>
          <w:rFonts w:ascii="Arial" w:hAnsi="Arial" w:cs="Arial"/>
        </w:rPr>
        <w:t>Reforça a necessidade de orientação institucional clara sobre como lidar com reclamações de pacientes sem ferir a legislação.</w:t>
      </w:r>
    </w:p>
    <w:p w14:paraId="3B50A2C9" w14:textId="169F4D67" w:rsidR="00C078E1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9237D6">
        <w:rPr>
          <w:rFonts w:ascii="Arial" w:hAnsi="Arial" w:cs="Arial"/>
          <w:color w:val="000000" w:themeColor="text1"/>
        </w:rPr>
        <w:lastRenderedPageBreak/>
        <w:t xml:space="preserve">Na data </w:t>
      </w:r>
      <w:r w:rsidR="002458D2" w:rsidRPr="009237D6">
        <w:rPr>
          <w:rFonts w:ascii="Arial" w:hAnsi="Arial" w:cs="Arial"/>
          <w:color w:val="000000" w:themeColor="text1"/>
        </w:rPr>
        <w:t>de 14/09/2025</w:t>
      </w:r>
      <w:r w:rsidRPr="009237D6">
        <w:rPr>
          <w:rFonts w:ascii="Arial" w:hAnsi="Arial" w:cs="Arial"/>
          <w:color w:val="000000" w:themeColor="text1"/>
        </w:rPr>
        <w:t xml:space="preserve">, durante meu dia de </w:t>
      </w:r>
      <w:r w:rsidRPr="009237D6">
        <w:rPr>
          <w:rStyle w:val="Forte"/>
          <w:rFonts w:ascii="Arial" w:eastAsiaTheme="majorEastAsia" w:hAnsi="Arial" w:cs="Arial"/>
          <w:color w:val="000000" w:themeColor="text1"/>
        </w:rPr>
        <w:t>descanso pós-plantão</w:t>
      </w:r>
      <w:r w:rsidRPr="009237D6">
        <w:rPr>
          <w:rFonts w:ascii="Arial" w:hAnsi="Arial" w:cs="Arial"/>
          <w:color w:val="000000" w:themeColor="text1"/>
        </w:rPr>
        <w:t xml:space="preserve">, recebi mensagens e áudios via </w:t>
      </w:r>
      <w:r w:rsidRPr="009237D6">
        <w:rPr>
          <w:rStyle w:val="Forte"/>
          <w:rFonts w:ascii="Arial" w:eastAsiaTheme="majorEastAsia" w:hAnsi="Arial" w:cs="Arial"/>
          <w:color w:val="000000" w:themeColor="text1"/>
        </w:rPr>
        <w:t>WhatsApp</w:t>
      </w:r>
      <w:r w:rsidRPr="009237D6">
        <w:rPr>
          <w:rFonts w:ascii="Arial" w:hAnsi="Arial" w:cs="Arial"/>
          <w:color w:val="000000" w:themeColor="text1"/>
        </w:rPr>
        <w:t xml:space="preserve"> da coordenadora de enfermagem informando que eu receberia uma </w:t>
      </w:r>
      <w:r w:rsidRPr="009237D6">
        <w:rPr>
          <w:rStyle w:val="Forte"/>
          <w:rFonts w:ascii="Arial" w:eastAsiaTheme="majorEastAsia" w:hAnsi="Arial" w:cs="Arial"/>
          <w:color w:val="000000" w:themeColor="text1"/>
        </w:rPr>
        <w:t>advertência</w:t>
      </w:r>
      <w:r w:rsidRPr="009237D6">
        <w:rPr>
          <w:rFonts w:ascii="Arial" w:hAnsi="Arial" w:cs="Arial"/>
          <w:color w:val="000000" w:themeColor="text1"/>
        </w:rPr>
        <w:t xml:space="preserve">. O motivo alegado foi a </w:t>
      </w:r>
      <w:r w:rsidRPr="009237D6">
        <w:rPr>
          <w:rStyle w:val="Forte"/>
          <w:rFonts w:ascii="Arial" w:eastAsiaTheme="majorEastAsia" w:hAnsi="Arial" w:cs="Arial"/>
          <w:color w:val="000000" w:themeColor="text1"/>
        </w:rPr>
        <w:t>liberação de um paciente por evasão</w:t>
      </w:r>
      <w:r w:rsidRPr="009237D6">
        <w:rPr>
          <w:rFonts w:ascii="Arial" w:hAnsi="Arial" w:cs="Arial"/>
          <w:color w:val="000000" w:themeColor="text1"/>
        </w:rPr>
        <w:t xml:space="preserve">, o qual encontrava-se na unidade por </w:t>
      </w:r>
      <w:r w:rsidRPr="009237D6">
        <w:rPr>
          <w:rStyle w:val="Forte"/>
          <w:rFonts w:ascii="Arial" w:eastAsiaTheme="majorEastAsia" w:hAnsi="Arial" w:cs="Arial"/>
          <w:color w:val="000000" w:themeColor="text1"/>
        </w:rPr>
        <w:t>internação social</w:t>
      </w:r>
      <w:r w:rsidRPr="009237D6">
        <w:rPr>
          <w:rFonts w:ascii="Arial" w:hAnsi="Arial" w:cs="Arial"/>
          <w:color w:val="000000" w:themeColor="text1"/>
        </w:rPr>
        <w:t>, e que, por vontade própria, solicitou a saída do hospital.</w:t>
      </w:r>
    </w:p>
    <w:p w14:paraId="500D6DEB" w14:textId="1F37DAEF" w:rsidR="007A4120" w:rsidRPr="007A4120" w:rsidRDefault="007A4120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  <w:u w:val="single"/>
        </w:rPr>
      </w:pPr>
      <w:r w:rsidRPr="007A4120">
        <w:rPr>
          <w:rFonts w:ascii="Arial" w:hAnsi="Arial" w:cs="Arial"/>
          <w:color w:val="000000" w:themeColor="text1"/>
          <w:u w:val="single"/>
        </w:rPr>
        <w:t>Transcrição de áudio como prova:</w:t>
      </w:r>
    </w:p>
    <w:p w14:paraId="409598DF" w14:textId="17584266" w:rsidR="007A4120" w:rsidRDefault="007A4120" w:rsidP="007A4120">
      <w:pPr>
        <w:pStyle w:val="NormalWeb"/>
        <w:spacing w:line="360" w:lineRule="auto"/>
        <w:jc w:val="both"/>
        <w:rPr>
          <w:rStyle w:val="transcribewordgz5gc"/>
          <w:rFonts w:ascii="Arial" w:eastAsiaTheme="majorEastAsia" w:hAnsi="Arial" w:cs="Arial"/>
          <w:i/>
          <w:iCs/>
        </w:rPr>
      </w:pPr>
      <w:r>
        <w:rPr>
          <w:rStyle w:val="transcribewordgz5gc"/>
          <w:rFonts w:ascii="Arial" w:eastAsiaTheme="majorEastAsia" w:hAnsi="Arial" w:cs="Arial"/>
          <w:i/>
          <w:iCs/>
        </w:rPr>
        <w:t>“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Isa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, aconteceu a situação muito grave. Você co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mo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enfermeira do plantão, você deveria ter ido dispensá-lo na alta. Você simplesmente deixou que a </w:t>
      </w:r>
      <w:proofErr w:type="spellStart"/>
      <w:r w:rsidRPr="007A4120">
        <w:rPr>
          <w:rStyle w:val="transcribewordgz5gc"/>
          <w:rFonts w:ascii="Arial" w:eastAsiaTheme="majorEastAsia" w:hAnsi="Arial" w:cs="Arial"/>
          <w:i/>
          <w:iCs/>
        </w:rPr>
        <w:t>Marci</w:t>
      </w:r>
      <w:proofErr w:type="spellEnd"/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levasse e pronto. O seu 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A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guinaldo foi com acesso.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Hoje eu recebi uma denúncia de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le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ele na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sexta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feira, o pessoal da 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UBS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foi lá, ele estava com acesso. Esse acesso saiu daí de dentro. Então assim, a </w:t>
      </w:r>
      <w:proofErr w:type="spellStart"/>
      <w:r>
        <w:rPr>
          <w:rStyle w:val="transcribewordgz5gc"/>
          <w:rFonts w:ascii="Arial" w:eastAsiaTheme="majorEastAsia" w:hAnsi="Arial" w:cs="Arial"/>
          <w:i/>
          <w:iCs/>
        </w:rPr>
        <w:t>P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atria</w:t>
      </w:r>
      <w:r>
        <w:rPr>
          <w:rStyle w:val="transcribewordgz5gc"/>
          <w:rFonts w:ascii="Arial" w:eastAsiaTheme="majorEastAsia" w:hAnsi="Arial" w:cs="Arial"/>
          <w:i/>
          <w:iCs/>
        </w:rPr>
        <w:t>s</w:t>
      </w:r>
      <w:proofErr w:type="spellEnd"/>
      <w:r w:rsidRPr="007A4120">
        <w:rPr>
          <w:rStyle w:val="transcribewordgz5gc"/>
          <w:rFonts w:ascii="Arial" w:eastAsiaTheme="majorEastAsia" w:hAnsi="Arial" w:cs="Arial"/>
          <w:i/>
          <w:iCs/>
        </w:rPr>
        <w:t xml:space="preserve"> já está sabendo, provavelmente você vai pegar uma 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advertência</w:t>
      </w:r>
      <w:r w:rsidRPr="007A4120">
        <w:rPr>
          <w:rStyle w:val="transcribewordgz5gc"/>
          <w:rFonts w:ascii="Arial" w:eastAsiaTheme="majorEastAsia" w:hAnsi="Arial" w:cs="Arial"/>
          <w:i/>
          <w:iCs/>
        </w:rPr>
        <w:t>.</w:t>
      </w:r>
      <w:r>
        <w:rPr>
          <w:rStyle w:val="transcribewordgz5gc"/>
          <w:rFonts w:ascii="Arial" w:eastAsiaTheme="majorEastAsia" w:hAnsi="Arial" w:cs="Arial"/>
          <w:i/>
          <w:iCs/>
        </w:rPr>
        <w:t>..”</w:t>
      </w:r>
    </w:p>
    <w:p w14:paraId="2388B309" w14:textId="1FDF1692" w:rsidR="007A4120" w:rsidRDefault="00C4696F" w:rsidP="007A4120">
      <w:pPr>
        <w:pStyle w:val="NormalWeb"/>
        <w:spacing w:line="360" w:lineRule="auto"/>
        <w:jc w:val="both"/>
        <w:rPr>
          <w:rStyle w:val="transcribewordgz5gc"/>
          <w:rFonts w:ascii="Arial" w:eastAsiaTheme="majorEastAsia" w:hAnsi="Arial" w:cs="Arial"/>
          <w:i/>
          <w:iCs/>
        </w:rPr>
      </w:pPr>
      <w:r>
        <w:rPr>
          <w:rStyle w:val="transcribewordgz5gc"/>
          <w:rFonts w:ascii="Arial" w:eastAsiaTheme="majorEastAsia" w:hAnsi="Arial" w:cs="Arial"/>
          <w:i/>
          <w:iCs/>
          <w:noProof/>
        </w:rPr>
        <w:drawing>
          <wp:anchor distT="0" distB="0" distL="114300" distR="114300" simplePos="0" relativeHeight="251661312" behindDoc="1" locked="0" layoutInCell="1" allowOverlap="1" wp14:anchorId="4A6947C8" wp14:editId="597C6DF9">
            <wp:simplePos x="0" y="0"/>
            <wp:positionH relativeFrom="column">
              <wp:posOffset>3476625</wp:posOffset>
            </wp:positionH>
            <wp:positionV relativeFrom="paragraph">
              <wp:posOffset>633095</wp:posOffset>
            </wp:positionV>
            <wp:extent cx="2438400" cy="5422265"/>
            <wp:effectExtent l="0" t="0" r="0" b="6985"/>
            <wp:wrapTopAndBottom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542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Style w:val="transcribewordgz5gc"/>
          <w:rFonts w:ascii="Arial" w:eastAsiaTheme="majorEastAsia" w:hAnsi="Arial" w:cs="Arial"/>
          <w:i/>
          <w:iCs/>
          <w:noProof/>
        </w:rPr>
        <w:drawing>
          <wp:anchor distT="0" distB="0" distL="114300" distR="114300" simplePos="0" relativeHeight="251660288" behindDoc="0" locked="0" layoutInCell="1" allowOverlap="1" wp14:anchorId="7EC286DD" wp14:editId="2EFE867C">
            <wp:simplePos x="0" y="0"/>
            <wp:positionH relativeFrom="margin">
              <wp:posOffset>605155</wp:posOffset>
            </wp:positionH>
            <wp:positionV relativeFrom="paragraph">
              <wp:posOffset>610235</wp:posOffset>
            </wp:positionV>
            <wp:extent cx="2449195" cy="5443855"/>
            <wp:effectExtent l="0" t="0" r="8255" b="4445"/>
            <wp:wrapTopAndBottom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195" cy="544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120">
        <w:rPr>
          <w:rStyle w:val="transcribewordgz5gc"/>
          <w:rFonts w:ascii="Arial" w:eastAsiaTheme="majorEastAsia" w:hAnsi="Arial" w:cs="Arial"/>
          <w:i/>
          <w:iCs/>
        </w:rPr>
        <w:t>Resposta para a coordenação sobre a situação:</w:t>
      </w:r>
    </w:p>
    <w:p w14:paraId="630DE9EC" w14:textId="3F4F8501" w:rsidR="007A4120" w:rsidRDefault="007A4120" w:rsidP="007A4120">
      <w:pPr>
        <w:pStyle w:val="NormalWeb"/>
        <w:spacing w:line="360" w:lineRule="auto"/>
        <w:jc w:val="both"/>
        <w:rPr>
          <w:rStyle w:val="transcribewordgz5gc"/>
          <w:rFonts w:ascii="Arial" w:eastAsiaTheme="majorEastAsia" w:hAnsi="Arial" w:cs="Arial"/>
          <w:i/>
          <w:iCs/>
        </w:rPr>
      </w:pPr>
    </w:p>
    <w:p w14:paraId="1F81BC89" w14:textId="77777777" w:rsidR="00C078E1" w:rsidRPr="007A412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  <w:u w:val="single"/>
        </w:rPr>
      </w:pPr>
      <w:r w:rsidRPr="007A4120">
        <w:rPr>
          <w:rFonts w:ascii="Arial" w:hAnsi="Arial" w:cs="Arial"/>
          <w:color w:val="000000" w:themeColor="text1"/>
          <w:u w:val="single"/>
        </w:rPr>
        <w:lastRenderedPageBreak/>
        <w:t>Cabe destacar que:</w:t>
      </w:r>
    </w:p>
    <w:p w14:paraId="4F2A9123" w14:textId="77777777" w:rsidR="00C078E1" w:rsidRPr="00733710" w:rsidRDefault="00C078E1" w:rsidP="00733710">
      <w:pPr>
        <w:pStyle w:val="NormalWeb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O paciente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não apresentava critérios médicos para internação</w:t>
      </w:r>
      <w:r w:rsidRPr="00733710">
        <w:rPr>
          <w:rFonts w:ascii="Arial" w:hAnsi="Arial" w:cs="Arial"/>
          <w:color w:val="000000" w:themeColor="text1"/>
        </w:rPr>
        <w:t xml:space="preserve"> e desejava retornar à sua residência.</w:t>
      </w:r>
    </w:p>
    <w:p w14:paraId="2F0EBC7D" w14:textId="77777777" w:rsidR="00C078E1" w:rsidRPr="00733710" w:rsidRDefault="00C078E1" w:rsidP="00733710">
      <w:pPr>
        <w:pStyle w:val="NormalWeb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 coordenadora insistia em mantê-lo hospitalizado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contra sua vontade</w:t>
      </w:r>
      <w:r w:rsidRPr="00733710">
        <w:rPr>
          <w:rFonts w:ascii="Arial" w:hAnsi="Arial" w:cs="Arial"/>
          <w:color w:val="000000" w:themeColor="text1"/>
        </w:rPr>
        <w:t xml:space="preserve">, inclusive acionando 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CREAS</w:t>
      </w:r>
      <w:r w:rsidRPr="00733710">
        <w:rPr>
          <w:rFonts w:ascii="Arial" w:hAnsi="Arial" w:cs="Arial"/>
          <w:color w:val="000000" w:themeColor="text1"/>
        </w:rPr>
        <w:t xml:space="preserve"> no período da tarde para tentar sua permanência.</w:t>
      </w:r>
    </w:p>
    <w:p w14:paraId="6361D9E8" w14:textId="77777777" w:rsidR="00C078E1" w:rsidRPr="00733710" w:rsidRDefault="00C078E1" w:rsidP="00733710">
      <w:pPr>
        <w:pStyle w:val="NormalWeb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O paciente saiu da unidade por vontade própria, sendo registrada sua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evasão no prontuário</w:t>
      </w:r>
      <w:r w:rsidRPr="00733710">
        <w:rPr>
          <w:rFonts w:ascii="Arial" w:hAnsi="Arial" w:cs="Arial"/>
          <w:color w:val="000000" w:themeColor="text1"/>
        </w:rPr>
        <w:t>, conforme protocolo.</w:t>
      </w:r>
    </w:p>
    <w:p w14:paraId="3BF17299" w14:textId="77777777" w:rsidR="00C078E1" w:rsidRPr="00733710" w:rsidRDefault="00C078E1" w:rsidP="00733710">
      <w:pPr>
        <w:pStyle w:val="NormalWeb"/>
        <w:numPr>
          <w:ilvl w:val="0"/>
          <w:numId w:val="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O paciente, infelizmente, deixou a unidade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com acesso venoso periférico</w:t>
      </w:r>
      <w:r w:rsidRPr="00733710">
        <w:rPr>
          <w:rFonts w:ascii="Arial" w:hAnsi="Arial" w:cs="Arial"/>
          <w:color w:val="000000" w:themeColor="text1"/>
        </w:rPr>
        <w:t xml:space="preserve">, fato que se deu por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falta de equipe disponível no momento</w:t>
      </w:r>
      <w:r w:rsidRPr="00733710">
        <w:rPr>
          <w:rFonts w:ascii="Arial" w:hAnsi="Arial" w:cs="Arial"/>
          <w:color w:val="000000" w:themeColor="text1"/>
        </w:rPr>
        <w:t xml:space="preserve">, pois o plantão estava sobrecarregado com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alta demanda de atendimentos de emergência</w:t>
      </w:r>
      <w:r w:rsidRPr="00733710">
        <w:rPr>
          <w:rFonts w:ascii="Arial" w:hAnsi="Arial" w:cs="Arial"/>
          <w:color w:val="000000" w:themeColor="text1"/>
        </w:rPr>
        <w:t xml:space="preserve">, e com a equipe reduzida, sendo composta apenas por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 enfermeiro (eu) e 4 técnicos de enfermagem</w:t>
      </w:r>
      <w:r w:rsidRPr="00733710">
        <w:rPr>
          <w:rFonts w:ascii="Arial" w:hAnsi="Arial" w:cs="Arial"/>
          <w:color w:val="000000" w:themeColor="text1"/>
        </w:rPr>
        <w:t>.</w:t>
      </w:r>
    </w:p>
    <w:p w14:paraId="38C61ED7" w14:textId="77777777" w:rsidR="00C078E1" w:rsidRPr="0073371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Destaco que, </w:t>
      </w:r>
      <w:r w:rsidRPr="007A4120">
        <w:rPr>
          <w:rFonts w:ascii="Arial" w:hAnsi="Arial" w:cs="Arial"/>
          <w:color w:val="000000" w:themeColor="text1"/>
          <w:u w:val="single"/>
        </w:rPr>
        <w:t>no momento da evasão:</w:t>
      </w:r>
    </w:p>
    <w:p w14:paraId="2399EDFB" w14:textId="77777777" w:rsidR="00C078E1" w:rsidRPr="00733710" w:rsidRDefault="00C078E1" w:rsidP="00733710">
      <w:pPr>
        <w:pStyle w:val="NormalWeb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1 técnico encontrava-se em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horário de descanso legal</w:t>
      </w:r>
      <w:r w:rsidRPr="00733710">
        <w:rPr>
          <w:rFonts w:ascii="Arial" w:hAnsi="Arial" w:cs="Arial"/>
          <w:color w:val="000000" w:themeColor="text1"/>
        </w:rPr>
        <w:t>.</w:t>
      </w:r>
    </w:p>
    <w:p w14:paraId="634B81C9" w14:textId="77777777" w:rsidR="00C078E1" w:rsidRPr="00733710" w:rsidRDefault="00C078E1" w:rsidP="00733710">
      <w:pPr>
        <w:pStyle w:val="NormalWeb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1 técnico estava na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classificação de risco</w:t>
      </w:r>
      <w:r w:rsidRPr="00733710">
        <w:rPr>
          <w:rFonts w:ascii="Arial" w:hAnsi="Arial" w:cs="Arial"/>
          <w:color w:val="000000" w:themeColor="text1"/>
        </w:rPr>
        <w:t>.</w:t>
      </w:r>
    </w:p>
    <w:p w14:paraId="62BEE06C" w14:textId="77777777" w:rsidR="00C078E1" w:rsidRPr="00733710" w:rsidRDefault="00C078E1" w:rsidP="00733710">
      <w:pPr>
        <w:pStyle w:val="NormalWeb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2 técnicos estavam na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sala de emergência, administração de medicações e acompanhamento de 6 pacientes internados</w:t>
      </w:r>
      <w:r w:rsidRPr="00733710">
        <w:rPr>
          <w:rFonts w:ascii="Arial" w:hAnsi="Arial" w:cs="Arial"/>
          <w:color w:val="000000" w:themeColor="text1"/>
        </w:rPr>
        <w:t>.</w:t>
      </w:r>
    </w:p>
    <w:p w14:paraId="4FB4785C" w14:textId="77777777" w:rsidR="00C078E1" w:rsidRPr="00733710" w:rsidRDefault="00C078E1" w:rsidP="00733710">
      <w:pPr>
        <w:pStyle w:val="NormalWeb"/>
        <w:numPr>
          <w:ilvl w:val="0"/>
          <w:numId w:val="7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Como enfermeiro responsável, estava diretamente envolvido no atendimento da sala de emergência, impossibilitado de realizar outros procedimentos.</w:t>
      </w:r>
    </w:p>
    <w:p w14:paraId="597A3531" w14:textId="77777777" w:rsidR="00C078E1" w:rsidRPr="0073371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Adicionalmente</w:t>
      </w:r>
      <w:r w:rsidRPr="00733710">
        <w:rPr>
          <w:rFonts w:ascii="Arial" w:hAnsi="Arial" w:cs="Arial"/>
          <w:color w:val="000000" w:themeColor="text1"/>
        </w:rPr>
        <w:t xml:space="preserve">, em diversos momentos do mesmo plantão, a própria coordenadora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autorizou a saída de um dos técnicos de enfermagem para transporte externo</w:t>
      </w:r>
      <w:r w:rsidRPr="00733710">
        <w:rPr>
          <w:rFonts w:ascii="Arial" w:hAnsi="Arial" w:cs="Arial"/>
          <w:color w:val="000000" w:themeColor="text1"/>
        </w:rPr>
        <w:t xml:space="preserve">, função esta que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não é de competência da equipe hospitalar</w:t>
      </w:r>
      <w:r w:rsidRPr="00733710">
        <w:rPr>
          <w:rFonts w:ascii="Arial" w:hAnsi="Arial" w:cs="Arial"/>
          <w:color w:val="000000" w:themeColor="text1"/>
        </w:rPr>
        <w:t>, agravando ainda mais a escassez de profissionais no local.</w:t>
      </w:r>
    </w:p>
    <w:p w14:paraId="4057757D" w14:textId="77777777" w:rsidR="00C078E1" w:rsidRPr="0073371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Durante todo o plantão, entre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12h30 e 16h30</w:t>
      </w:r>
      <w:r w:rsidRPr="00733710">
        <w:rPr>
          <w:rFonts w:ascii="Arial" w:hAnsi="Arial" w:cs="Arial"/>
          <w:color w:val="000000" w:themeColor="text1"/>
        </w:rPr>
        <w:t xml:space="preserve">, permaneci com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apenas 3 técnicos de enfermagem</w:t>
      </w:r>
      <w:r w:rsidRPr="00733710">
        <w:rPr>
          <w:rFonts w:ascii="Arial" w:hAnsi="Arial" w:cs="Arial"/>
          <w:color w:val="000000" w:themeColor="text1"/>
        </w:rPr>
        <w:t xml:space="preserve"> para cobrir toda a demanda: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classificação de risco, emergência, medicação e internamento</w:t>
      </w:r>
      <w:r w:rsidRPr="00733710">
        <w:rPr>
          <w:rFonts w:ascii="Arial" w:hAnsi="Arial" w:cs="Arial"/>
          <w:color w:val="000000" w:themeColor="text1"/>
        </w:rPr>
        <w:t xml:space="preserve"> – o que representa risco assistencial e falha institucional grave.</w:t>
      </w:r>
    </w:p>
    <w:p w14:paraId="76430A55" w14:textId="54FA014F" w:rsidR="00C078E1" w:rsidRPr="00733710" w:rsidRDefault="00C078E1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Relatei toda essa situação para a coordenadora via WhatsApp, explicando a falta de profissionais, a sobrecarga de trabalho e o risco de responsabilização indevida. No entanto, a única resposta que obtive foi que ela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“iria passar a situação para a Direção”</w:t>
      </w:r>
      <w:r w:rsidRPr="00733710">
        <w:rPr>
          <w:rFonts w:ascii="Arial" w:hAnsi="Arial" w:cs="Arial"/>
          <w:color w:val="000000" w:themeColor="text1"/>
        </w:rPr>
        <w:t>, sem qualquer acolhimento, apoio técnico ou providências para suprir a carência de pessoal.</w:t>
      </w:r>
    </w:p>
    <w:p w14:paraId="62DC61AB" w14:textId="77777777" w:rsidR="00876D42" w:rsidRPr="00733710" w:rsidRDefault="00876D4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Após os fatos mencionados, em plantão posterior, fui abordado pela coordenadora de enfermagem,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Quézia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Gostenski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, que me entregou um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documento orientativo</w:t>
      </w:r>
      <w:r w:rsidRPr="00733710">
        <w:rPr>
          <w:rFonts w:ascii="Arial" w:hAnsi="Arial" w:cs="Arial"/>
          <w:color w:val="000000" w:themeColor="text1"/>
        </w:rPr>
        <w:t xml:space="preserve"> relacionado à situação da evasão do paciente anteriormente citada. O conteúdo do documento, segundo ela,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não se tratava de uma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lastRenderedPageBreak/>
        <w:t>advertência formal</w:t>
      </w:r>
      <w:r w:rsidRPr="00733710">
        <w:rPr>
          <w:rFonts w:ascii="Arial" w:hAnsi="Arial" w:cs="Arial"/>
          <w:color w:val="000000" w:themeColor="text1"/>
        </w:rPr>
        <w:t xml:space="preserve">, mas apenas de uma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orientação com pedido de ciência</w:t>
      </w:r>
      <w:r w:rsidRPr="00733710">
        <w:rPr>
          <w:rFonts w:ascii="Arial" w:hAnsi="Arial" w:cs="Arial"/>
          <w:color w:val="000000" w:themeColor="text1"/>
        </w:rPr>
        <w:t xml:space="preserve"> e solicitação de que o mesmo fosse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repassado à equipe de técnicos de enfermagem do plantão</w:t>
      </w:r>
      <w:r w:rsidRPr="00733710">
        <w:rPr>
          <w:rFonts w:ascii="Arial" w:hAnsi="Arial" w:cs="Arial"/>
          <w:color w:val="000000" w:themeColor="text1"/>
        </w:rPr>
        <w:t>.</w:t>
      </w:r>
    </w:p>
    <w:p w14:paraId="3B9BCF50" w14:textId="77777777" w:rsidR="00876D42" w:rsidRPr="00733710" w:rsidRDefault="00876D4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Assinei o referido documento por entender que não se tratava de punição, mas sim de um registro formal da situação. Contudo,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 partir dessa data</w:t>
      </w:r>
      <w:r w:rsidRPr="00733710">
        <w:rPr>
          <w:rFonts w:ascii="Arial" w:hAnsi="Arial" w:cs="Arial"/>
          <w:color w:val="000000" w:themeColor="text1"/>
        </w:rPr>
        <w:t xml:space="preserve">, percebi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uma mudança clara no comportamento da coordenadora</w:t>
      </w:r>
      <w:r w:rsidRPr="00733710">
        <w:rPr>
          <w:rFonts w:ascii="Arial" w:hAnsi="Arial" w:cs="Arial"/>
          <w:color w:val="000000" w:themeColor="text1"/>
        </w:rPr>
        <w:t>, a qual passou a:</w:t>
      </w:r>
    </w:p>
    <w:p w14:paraId="636D0302" w14:textId="77777777" w:rsidR="00876D42" w:rsidRPr="00733710" w:rsidRDefault="00876D42" w:rsidP="00733710">
      <w:pPr>
        <w:pStyle w:val="NormalWeb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Evitar qualquer diálogo comigo</w:t>
      </w:r>
      <w:r w:rsidRPr="00733710">
        <w:rPr>
          <w:rFonts w:ascii="Arial" w:hAnsi="Arial" w:cs="Arial"/>
          <w:color w:val="000000" w:themeColor="text1"/>
        </w:rPr>
        <w:t>;</w:t>
      </w:r>
    </w:p>
    <w:p w14:paraId="6819407C" w14:textId="77777777" w:rsidR="00876D42" w:rsidRPr="00733710" w:rsidRDefault="00876D42" w:rsidP="00733710">
      <w:pPr>
        <w:pStyle w:val="NormalWeb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Ignorar minha presença nos corredores e nas passagens de plantão</w:t>
      </w:r>
      <w:r w:rsidRPr="00733710">
        <w:rPr>
          <w:rFonts w:ascii="Arial" w:hAnsi="Arial" w:cs="Arial"/>
          <w:color w:val="000000" w:themeColor="text1"/>
        </w:rPr>
        <w:t>;</w:t>
      </w:r>
    </w:p>
    <w:p w14:paraId="45031275" w14:textId="77777777" w:rsidR="00876D42" w:rsidRPr="00733710" w:rsidRDefault="00876D42" w:rsidP="00733710">
      <w:pPr>
        <w:pStyle w:val="NormalWeb"/>
        <w:numPr>
          <w:ilvl w:val="0"/>
          <w:numId w:val="8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Criar um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ambiente de isolamento e desconforto profissional</w:t>
      </w:r>
      <w:r w:rsidRPr="00733710">
        <w:rPr>
          <w:rFonts w:ascii="Arial" w:hAnsi="Arial" w:cs="Arial"/>
          <w:color w:val="000000" w:themeColor="text1"/>
        </w:rPr>
        <w:t>, que tem prejudicado a comunicação e, consequentemente, a segurança da assistência prestada.</w:t>
      </w:r>
    </w:p>
    <w:p w14:paraId="21E7EF58" w14:textId="77777777" w:rsidR="00876D42" w:rsidRPr="00733710" w:rsidRDefault="00876D4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Tal postura reforça 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caráter punitivo e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retalhador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velado</w:t>
      </w:r>
      <w:r w:rsidRPr="00733710">
        <w:rPr>
          <w:rFonts w:ascii="Arial" w:hAnsi="Arial" w:cs="Arial"/>
          <w:color w:val="000000" w:themeColor="text1"/>
        </w:rPr>
        <w:t>, incompatível com uma liderança ética, comprometida com o diálogo e a construção de um ambiente de trabalho saudável.</w:t>
      </w:r>
    </w:p>
    <w:p w14:paraId="59D5B877" w14:textId="1076A305" w:rsidR="00876D42" w:rsidRPr="00733710" w:rsidRDefault="00876D4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Ressalto que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nenhuma falha técnica grave foi identificada</w:t>
      </w:r>
      <w:r w:rsidRPr="00733710">
        <w:rPr>
          <w:rFonts w:ascii="Arial" w:hAnsi="Arial" w:cs="Arial"/>
          <w:color w:val="000000" w:themeColor="text1"/>
        </w:rPr>
        <w:t xml:space="preserve"> no episódio, tampouco houve abertura para uma conversa transparente ou mediação institucional. A ausência de escuta e a ruptura do canal de comunicação agravam ainda mais o cenário já comprometido pela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falta de pessoal</w:t>
      </w:r>
      <w:r w:rsidRPr="00733710">
        <w:rPr>
          <w:rFonts w:ascii="Arial" w:hAnsi="Arial" w:cs="Arial"/>
          <w:color w:val="000000" w:themeColor="text1"/>
        </w:rPr>
        <w:t xml:space="preserve">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acúmulo de funções</w:t>
      </w:r>
      <w:r w:rsidRPr="00733710">
        <w:rPr>
          <w:rFonts w:ascii="Arial" w:hAnsi="Arial" w:cs="Arial"/>
          <w:color w:val="000000" w:themeColor="text1"/>
        </w:rPr>
        <w:t xml:space="preserve">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pressões indevidas</w:t>
      </w:r>
      <w:r w:rsidRPr="00733710">
        <w:rPr>
          <w:rFonts w:ascii="Arial" w:hAnsi="Arial" w:cs="Arial"/>
          <w:color w:val="000000" w:themeColor="text1"/>
        </w:rPr>
        <w:t xml:space="preserve"> sobre a equipe de enfermagem.</w:t>
      </w:r>
    </w:p>
    <w:p w14:paraId="45D8C3FB" w14:textId="14074911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No dia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18/09/2025</w:t>
      </w:r>
      <w:r w:rsidRPr="00733710">
        <w:rPr>
          <w:rFonts w:ascii="Arial" w:hAnsi="Arial" w:cs="Arial"/>
          <w:color w:val="000000" w:themeColor="text1"/>
        </w:rPr>
        <w:t xml:space="preserve">, a coordenação de enfermagem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Quézia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Gostenski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, distribuiu à equipe de enfermagem 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Memorando Circular nº 05/2025</w:t>
      </w:r>
      <w:r w:rsidRPr="00733710">
        <w:rPr>
          <w:rFonts w:ascii="Arial" w:hAnsi="Arial" w:cs="Arial"/>
          <w:color w:val="000000" w:themeColor="text1"/>
        </w:rPr>
        <w:t>, com o seguinte título:</w:t>
      </w:r>
      <w:r w:rsidRPr="00733710">
        <w:rPr>
          <w:rFonts w:ascii="Arial" w:hAnsi="Arial" w:cs="Arial"/>
          <w:color w:val="000000" w:themeColor="text1"/>
        </w:rPr>
        <w:br/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"RESTRIÇÃO DE CIRCULAÇÃO DE PESSOAS NÃO AUTORIZADAS NO HOSPITAL"</w:t>
      </w:r>
      <w:r w:rsidRPr="00733710">
        <w:rPr>
          <w:rFonts w:ascii="Arial" w:hAnsi="Arial" w:cs="Arial"/>
          <w:color w:val="000000" w:themeColor="text1"/>
        </w:rPr>
        <w:t>, conforme cópia anexa.</w:t>
      </w:r>
    </w:p>
    <w:p w14:paraId="27E35B70" w14:textId="77777777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O referido memorando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não apenas trata de normas de segurança</w:t>
      </w:r>
      <w:r w:rsidRPr="00733710">
        <w:rPr>
          <w:rFonts w:ascii="Arial" w:hAnsi="Arial" w:cs="Arial"/>
          <w:color w:val="000000" w:themeColor="text1"/>
        </w:rPr>
        <w:t xml:space="preserve">, mas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impõe uma ameaça direta de responsabilização administrativa, civil e penal</w:t>
      </w:r>
      <w:r w:rsidRPr="00733710">
        <w:rPr>
          <w:rFonts w:ascii="Arial" w:hAnsi="Arial" w:cs="Arial"/>
          <w:color w:val="000000" w:themeColor="text1"/>
        </w:rPr>
        <w:t xml:space="preserve"> à equipe que permitir ou facilitar o ingresso irregular de pessoas na unidade hospitalar.</w:t>
      </w:r>
    </w:p>
    <w:p w14:paraId="5837ADB4" w14:textId="77777777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Frisa-se que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essa não é atribuição legal da equipe de enfermagem</w:t>
      </w:r>
      <w:r w:rsidRPr="00733710">
        <w:rPr>
          <w:rFonts w:ascii="Arial" w:hAnsi="Arial" w:cs="Arial"/>
          <w:color w:val="000000" w:themeColor="text1"/>
        </w:rPr>
        <w:t xml:space="preserve">, sendo função da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administração da unidade hospitalar e/ou equipe de segurança patrimonial</w:t>
      </w:r>
      <w:r w:rsidRPr="00733710">
        <w:rPr>
          <w:rFonts w:ascii="Arial" w:hAnsi="Arial" w:cs="Arial"/>
          <w:color w:val="000000" w:themeColor="text1"/>
        </w:rPr>
        <w:t>, conforme determinações legais e éticas da profissão.</w:t>
      </w:r>
    </w:p>
    <w:p w14:paraId="6B0FC04F" w14:textId="125AC5F0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Mesmo ciente disso, a coordenadora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passou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pessoalmente o memorando a cada profissional da equipe de enfermagem</w:t>
      </w:r>
      <w:r w:rsidRPr="00733710">
        <w:rPr>
          <w:rFonts w:ascii="Arial" w:hAnsi="Arial" w:cs="Arial"/>
          <w:color w:val="000000" w:themeColor="text1"/>
        </w:rPr>
        <w:t>, solicitando ciência imediata</w:t>
      </w:r>
      <w:r w:rsidRPr="00733710">
        <w:rPr>
          <w:rFonts w:ascii="Arial" w:hAnsi="Arial" w:cs="Arial"/>
          <w:color w:val="000000" w:themeColor="text1"/>
        </w:rPr>
        <w:t xml:space="preserve"> e assinatura dos profissionais</w:t>
      </w:r>
      <w:r w:rsidRPr="00733710">
        <w:rPr>
          <w:rFonts w:ascii="Arial" w:hAnsi="Arial" w:cs="Arial"/>
          <w:color w:val="000000" w:themeColor="text1"/>
        </w:rPr>
        <w:t>.</w:t>
      </w:r>
    </w:p>
    <w:p w14:paraId="56518272" w14:textId="77777777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Como profissional responsável, manifestei no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verso do próprio memorando</w:t>
      </w:r>
      <w:r w:rsidRPr="00733710">
        <w:rPr>
          <w:rFonts w:ascii="Arial" w:hAnsi="Arial" w:cs="Arial"/>
          <w:color w:val="000000" w:themeColor="text1"/>
        </w:rPr>
        <w:t>, por escrito, a seguinte observação:</w:t>
      </w:r>
    </w:p>
    <w:p w14:paraId="1006310D" w14:textId="77777777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lastRenderedPageBreak/>
        <w:t>“As atribuições da Enfermagem, conforme a Resolução COFEN nº 564/2017 (Código de Ética de Enfermagem) e a Lei nº 7.498/1986 (Lei do Exercício Profissional da Enfermagem), não incluem o controle de acesso de pessoas nas unidades de saúde. Tal responsabilidade cabe à administração da instituição. Atribuir tal função à equipe de enfermagem representa desvio de função, sobrecarga assistencial e risco à segurança do paciente.”</w:t>
      </w:r>
    </w:p>
    <w:p w14:paraId="5039F28A" w14:textId="77777777" w:rsidR="006B031B" w:rsidRPr="00733710" w:rsidRDefault="006B031B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Tal conduta configura:</w:t>
      </w:r>
    </w:p>
    <w:p w14:paraId="5A1A66F5" w14:textId="77777777" w:rsidR="006B031B" w:rsidRPr="00733710" w:rsidRDefault="006B031B" w:rsidP="00733710">
      <w:pPr>
        <w:pStyle w:val="NormalWeb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Desvio de função institucionalizado</w:t>
      </w:r>
      <w:r w:rsidRPr="00733710">
        <w:rPr>
          <w:rFonts w:ascii="Arial" w:hAnsi="Arial" w:cs="Arial"/>
          <w:color w:val="000000" w:themeColor="text1"/>
        </w:rPr>
        <w:t>;</w:t>
      </w:r>
    </w:p>
    <w:p w14:paraId="41ECA224" w14:textId="77777777" w:rsidR="006B031B" w:rsidRPr="00733710" w:rsidRDefault="006B031B" w:rsidP="00733710">
      <w:pPr>
        <w:pStyle w:val="NormalWeb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Assédio moral institucional</w:t>
      </w:r>
      <w:r w:rsidRPr="00733710">
        <w:rPr>
          <w:rFonts w:ascii="Arial" w:hAnsi="Arial" w:cs="Arial"/>
          <w:color w:val="000000" w:themeColor="text1"/>
        </w:rPr>
        <w:t>, ao impor responsabilidade indevida sob ameaça de responsabilização legal;</w:t>
      </w:r>
    </w:p>
    <w:p w14:paraId="2E151074" w14:textId="77777777" w:rsidR="006B031B" w:rsidRPr="00733710" w:rsidRDefault="006B031B" w:rsidP="00733710">
      <w:pPr>
        <w:pStyle w:val="NormalWeb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Risco ético à categoria</w:t>
      </w:r>
      <w:r w:rsidRPr="00733710">
        <w:rPr>
          <w:rFonts w:ascii="Arial" w:hAnsi="Arial" w:cs="Arial"/>
          <w:color w:val="000000" w:themeColor="text1"/>
        </w:rPr>
        <w:t>, por comprometer a autonomia e os limites legais da prática profissional;</w:t>
      </w:r>
    </w:p>
    <w:p w14:paraId="7924EFA7" w14:textId="3F685165" w:rsidR="006B031B" w:rsidRPr="00733710" w:rsidRDefault="006B031B" w:rsidP="00733710">
      <w:pPr>
        <w:pStyle w:val="NormalWeb"/>
        <w:numPr>
          <w:ilvl w:val="0"/>
          <w:numId w:val="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Prejuízo à assistência ao paciente</w:t>
      </w:r>
      <w:r w:rsidRPr="00733710">
        <w:rPr>
          <w:rFonts w:ascii="Arial" w:hAnsi="Arial" w:cs="Arial"/>
          <w:color w:val="000000" w:themeColor="text1"/>
        </w:rPr>
        <w:t>, ao desviar o foco da equipe de enfermagem de suas funções primordiais.</w:t>
      </w:r>
    </w:p>
    <w:p w14:paraId="578DADE8" w14:textId="1593BD01" w:rsidR="00A50563" w:rsidRDefault="00A50563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Ainda na data 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18/09/2025</w:t>
      </w:r>
      <w:r w:rsidRPr="00733710">
        <w:rPr>
          <w:rFonts w:ascii="Arial" w:hAnsi="Arial" w:cs="Arial"/>
          <w:color w:val="000000" w:themeColor="text1"/>
        </w:rPr>
        <w:t xml:space="preserve">, a coordenadora de enfermagem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Quézia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Gostenski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 encaminhou mensagens nos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grupos de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Telegram</w:t>
      </w:r>
      <w:proofErr w:type="spellEnd"/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da equipe de enfermeiros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no grupo dos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técnicos de enfermagem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 (são grupos diferentes)</w:t>
      </w:r>
      <w:r w:rsidRPr="00733710">
        <w:rPr>
          <w:rFonts w:ascii="Arial" w:hAnsi="Arial" w:cs="Arial"/>
          <w:color w:val="000000" w:themeColor="text1"/>
        </w:rPr>
        <w:t xml:space="preserve">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determinando que todos os pacientes fossem classificados como azul</w:t>
      </w:r>
      <w:r w:rsidRPr="00733710">
        <w:rPr>
          <w:rFonts w:ascii="Arial" w:hAnsi="Arial" w:cs="Arial"/>
          <w:color w:val="000000" w:themeColor="text1"/>
        </w:rPr>
        <w:t>, com exceção de casos evidentes de urgência.</w:t>
      </w:r>
    </w:p>
    <w:p w14:paraId="5FC69725" w14:textId="223D370F" w:rsidR="00C4696F" w:rsidRDefault="00BE3B2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BE3B24">
        <w:rPr>
          <w:rFonts w:ascii="Arial" w:hAnsi="Arial" w:cs="Arial"/>
          <w:color w:val="000000" w:themeColor="text1"/>
        </w:rPr>
        <w:drawing>
          <wp:inline distT="0" distB="0" distL="0" distR="0" wp14:anchorId="2175F1AC" wp14:editId="44C5284E">
            <wp:extent cx="6496957" cy="4429743"/>
            <wp:effectExtent l="0" t="0" r="0" b="952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96957" cy="4429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55873A" w14:textId="77777777" w:rsidR="00A50563" w:rsidRPr="00733710" w:rsidRDefault="00A50563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lastRenderedPageBreak/>
        <w:t xml:space="preserve">Essa conduta, além de representar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grave orientação técnica generalizada e sem respaldo clínico individualizado</w:t>
      </w:r>
      <w:r w:rsidRPr="00733710">
        <w:rPr>
          <w:rFonts w:ascii="Arial" w:hAnsi="Arial" w:cs="Arial"/>
          <w:color w:val="000000" w:themeColor="text1"/>
        </w:rPr>
        <w:t xml:space="preserve">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põe em risco a segurança do paciente</w:t>
      </w:r>
      <w:r w:rsidRPr="00733710">
        <w:rPr>
          <w:rFonts w:ascii="Arial" w:hAnsi="Arial" w:cs="Arial"/>
          <w:color w:val="000000" w:themeColor="text1"/>
        </w:rPr>
        <w:t xml:space="preserve">, distorce os princípios do protocolo de Manchester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viola a autonomia do enfermeiro na condução do processo de avaliação de risco</w:t>
      </w:r>
      <w:r w:rsidRPr="00733710">
        <w:rPr>
          <w:rFonts w:ascii="Arial" w:hAnsi="Arial" w:cs="Arial"/>
          <w:color w:val="000000" w:themeColor="text1"/>
        </w:rPr>
        <w:t>.</w:t>
      </w:r>
    </w:p>
    <w:p w14:paraId="7931B620" w14:textId="77777777" w:rsidR="00A50563" w:rsidRPr="00733710" w:rsidRDefault="00A50563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Ao perceber a gravidade da orientação, entrei em contato com a coordenadora,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em mensagem privada via WhatsApp</w:t>
      </w:r>
      <w:r w:rsidRPr="00733710">
        <w:rPr>
          <w:rFonts w:ascii="Arial" w:hAnsi="Arial" w:cs="Arial"/>
          <w:color w:val="000000" w:themeColor="text1"/>
        </w:rPr>
        <w:t>, alertando que:</w:t>
      </w:r>
    </w:p>
    <w:p w14:paraId="0324E5C9" w14:textId="77777777" w:rsidR="00A50563" w:rsidRPr="00733710" w:rsidRDefault="00A50563" w:rsidP="00733710">
      <w:pPr>
        <w:pStyle w:val="NormalWeb"/>
        <w:numPr>
          <w:ilvl w:val="0"/>
          <w:numId w:val="1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Nem toda queixa clínica pode ser considerada de classificação azul</w:t>
      </w:r>
      <w:r w:rsidRPr="00733710">
        <w:rPr>
          <w:rFonts w:ascii="Arial" w:hAnsi="Arial" w:cs="Arial"/>
          <w:color w:val="000000" w:themeColor="text1"/>
        </w:rPr>
        <w:t>, sendo necessário julgamento clínico baseado na queixa principal, sinais vitais e condições apresentadas no momento do atendimento;</w:t>
      </w:r>
    </w:p>
    <w:p w14:paraId="227E0EF6" w14:textId="49740180" w:rsidR="006B6455" w:rsidRDefault="006B6455" w:rsidP="006B6455">
      <w:pPr>
        <w:pStyle w:val="NormalWeb"/>
        <w:numPr>
          <w:ilvl w:val="0"/>
          <w:numId w:val="1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  <w:color w:val="000000" w:themeColor="text1"/>
        </w:rPr>
        <w:drawing>
          <wp:anchor distT="0" distB="0" distL="114300" distR="114300" simplePos="0" relativeHeight="251662336" behindDoc="0" locked="0" layoutInCell="1" allowOverlap="1" wp14:anchorId="017600B1" wp14:editId="36C0800F">
            <wp:simplePos x="0" y="0"/>
            <wp:positionH relativeFrom="column">
              <wp:posOffset>711835</wp:posOffset>
            </wp:positionH>
            <wp:positionV relativeFrom="paragraph">
              <wp:posOffset>1324167</wp:posOffset>
            </wp:positionV>
            <wp:extent cx="2243455" cy="4985385"/>
            <wp:effectExtent l="0" t="0" r="4445" b="5715"/>
            <wp:wrapTopAndBottom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55" cy="498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 w:themeColor="text1"/>
        </w:rPr>
        <w:drawing>
          <wp:anchor distT="0" distB="0" distL="114300" distR="114300" simplePos="0" relativeHeight="251663360" behindDoc="0" locked="0" layoutInCell="1" allowOverlap="1" wp14:anchorId="0C1775C3" wp14:editId="49DDA853">
            <wp:simplePos x="0" y="0"/>
            <wp:positionH relativeFrom="column">
              <wp:posOffset>3785073</wp:posOffset>
            </wp:positionH>
            <wp:positionV relativeFrom="paragraph">
              <wp:posOffset>1285934</wp:posOffset>
            </wp:positionV>
            <wp:extent cx="2291546" cy="5092508"/>
            <wp:effectExtent l="0" t="0" r="0" b="0"/>
            <wp:wrapTopAndBottom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546" cy="509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0563" w:rsidRPr="00733710">
        <w:rPr>
          <w:rFonts w:ascii="Arial" w:hAnsi="Arial" w:cs="Arial"/>
          <w:color w:val="000000" w:themeColor="text1"/>
        </w:rPr>
        <w:t xml:space="preserve">Que havia </w:t>
      </w:r>
      <w:r w:rsidR="00A50563" w:rsidRPr="00733710">
        <w:rPr>
          <w:rStyle w:val="Forte"/>
          <w:rFonts w:ascii="Arial" w:eastAsiaTheme="majorEastAsia" w:hAnsi="Arial" w:cs="Arial"/>
          <w:color w:val="000000" w:themeColor="text1"/>
        </w:rPr>
        <w:t>necessidade urgente de treinamento para a equipe técnica de enfermagem</w:t>
      </w:r>
      <w:r w:rsidR="00A50563" w:rsidRPr="00733710">
        <w:rPr>
          <w:rFonts w:ascii="Arial" w:hAnsi="Arial" w:cs="Arial"/>
          <w:color w:val="000000" w:themeColor="text1"/>
        </w:rPr>
        <w:t xml:space="preserve">, visto que a coordenadora </w:t>
      </w:r>
      <w:r w:rsidR="00A50563" w:rsidRPr="00733710">
        <w:rPr>
          <w:rStyle w:val="Forte"/>
          <w:rFonts w:ascii="Arial" w:eastAsiaTheme="majorEastAsia" w:hAnsi="Arial" w:cs="Arial"/>
          <w:color w:val="000000" w:themeColor="text1"/>
        </w:rPr>
        <w:t>tem permitido que técnicos assumam a classificação de risco</w:t>
      </w:r>
      <w:r w:rsidR="00A50563" w:rsidRPr="00733710">
        <w:rPr>
          <w:rFonts w:ascii="Arial" w:hAnsi="Arial" w:cs="Arial"/>
          <w:color w:val="000000" w:themeColor="text1"/>
        </w:rPr>
        <w:t xml:space="preserve">, mesmo sabendo que esta </w:t>
      </w:r>
      <w:r w:rsidR="00A50563" w:rsidRPr="00733710">
        <w:rPr>
          <w:rStyle w:val="Forte"/>
          <w:rFonts w:ascii="Arial" w:eastAsiaTheme="majorEastAsia" w:hAnsi="Arial" w:cs="Arial"/>
          <w:color w:val="000000" w:themeColor="text1"/>
        </w:rPr>
        <w:t>é uma atribuição privativa do enfermeiro</w:t>
      </w:r>
      <w:r w:rsidR="00A50563" w:rsidRPr="00733710">
        <w:rPr>
          <w:rFonts w:ascii="Arial" w:hAnsi="Arial" w:cs="Arial"/>
          <w:color w:val="000000" w:themeColor="text1"/>
        </w:rPr>
        <w:t xml:space="preserve">, conforme a </w:t>
      </w:r>
      <w:r w:rsidR="00A50563" w:rsidRPr="00733710">
        <w:rPr>
          <w:rStyle w:val="Forte"/>
          <w:rFonts w:ascii="Arial" w:eastAsiaTheme="majorEastAsia" w:hAnsi="Arial" w:cs="Arial"/>
          <w:color w:val="000000" w:themeColor="text1"/>
        </w:rPr>
        <w:t>Resolução COFEN nº 423/2012</w:t>
      </w:r>
      <w:r w:rsidR="00A50563" w:rsidRPr="00733710">
        <w:rPr>
          <w:rFonts w:ascii="Arial" w:hAnsi="Arial" w:cs="Arial"/>
          <w:color w:val="000000" w:themeColor="text1"/>
        </w:rPr>
        <w:t>.</w:t>
      </w:r>
    </w:p>
    <w:p w14:paraId="5DF150FC" w14:textId="3A45FC5A" w:rsidR="006B6455" w:rsidRPr="006B6455" w:rsidRDefault="006B6455" w:rsidP="006B6455">
      <w:pPr>
        <w:pStyle w:val="NormalWeb"/>
        <w:numPr>
          <w:ilvl w:val="0"/>
          <w:numId w:val="10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13628F" wp14:editId="1CF2ED9E">
                <wp:simplePos x="0" y="0"/>
                <wp:positionH relativeFrom="margin">
                  <wp:posOffset>3751078</wp:posOffset>
                </wp:positionH>
                <wp:positionV relativeFrom="paragraph">
                  <wp:posOffset>4141116</wp:posOffset>
                </wp:positionV>
                <wp:extent cx="1967024" cy="331824"/>
                <wp:effectExtent l="19050" t="19050" r="14605" b="11430"/>
                <wp:wrapNone/>
                <wp:docPr id="11" name="Retâ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024" cy="331824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5AA421" id="Retângulo 11" o:spid="_x0000_s1026" style="position:absolute;margin-left:295.35pt;margin-top:326.05pt;width:154.9pt;height:26.15pt;z-index:25166745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" filled="f" strokecolor="red" strokeweight="3pt">
                <w10:wrap anchorx="margin"/>
              </v:rect>
            </w:pict>
          </mc:Fallback>
        </mc:AlternateContent>
      </w:r>
      <w:r>
        <w:rPr>
          <w:rFonts w:ascii="Arial" w:hAnsi="Arial" w:cs="Arial"/>
          <w:color w:val="000000" w:themeColor="text1"/>
        </w:rPr>
        <w:t xml:space="preserve">                    Imagem 01                                                          Imagem 02</w:t>
      </w:r>
    </w:p>
    <w:p w14:paraId="7A9AB35D" w14:textId="762C57A6" w:rsidR="00BE3B24" w:rsidRDefault="00BE3B24" w:rsidP="00BE3B24">
      <w:pPr>
        <w:pStyle w:val="NormalWeb"/>
        <w:spacing w:line="360" w:lineRule="auto"/>
        <w:ind w:left="720"/>
        <w:jc w:val="both"/>
        <w:rPr>
          <w:rFonts w:ascii="Arial" w:hAnsi="Arial" w:cs="Arial"/>
          <w:color w:val="000000" w:themeColor="text1"/>
        </w:rPr>
      </w:pPr>
    </w:p>
    <w:p w14:paraId="7A5256CF" w14:textId="18786E64" w:rsidR="00BE3B24" w:rsidRDefault="006B6455" w:rsidP="00BE3B24">
      <w:pPr>
        <w:pStyle w:val="NormalWeb"/>
        <w:spacing w:line="360" w:lineRule="auto"/>
        <w:ind w:left="720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88B9CE8" wp14:editId="7A9B5B49">
                <wp:simplePos x="0" y="0"/>
                <wp:positionH relativeFrom="margin">
                  <wp:posOffset>3602222</wp:posOffset>
                </wp:positionH>
                <wp:positionV relativeFrom="paragraph">
                  <wp:posOffset>1390650</wp:posOffset>
                </wp:positionV>
                <wp:extent cx="1967024" cy="395620"/>
                <wp:effectExtent l="19050" t="19050" r="14605" b="23495"/>
                <wp:wrapNone/>
                <wp:docPr id="12" name="Retâ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024" cy="39562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B2E95F" id="Retângulo 12" o:spid="_x0000_s1026" style="position:absolute;margin-left:283.65pt;margin-top:109.5pt;width:154.9pt;height:31.15pt;z-index:25166950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" filled="f" strokecolor="red" strokeweight="3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color w:val="000000" w:themeColor="text1"/>
        </w:rPr>
        <w:drawing>
          <wp:anchor distT="0" distB="0" distL="114300" distR="114300" simplePos="0" relativeHeight="251665408" behindDoc="0" locked="0" layoutInCell="1" allowOverlap="1" wp14:anchorId="63723F3F" wp14:editId="0F2EF595">
            <wp:simplePos x="0" y="0"/>
            <wp:positionH relativeFrom="column">
              <wp:posOffset>3604438</wp:posOffset>
            </wp:positionH>
            <wp:positionV relativeFrom="paragraph">
              <wp:posOffset>244549</wp:posOffset>
            </wp:positionV>
            <wp:extent cx="2338839" cy="5197608"/>
            <wp:effectExtent l="0" t="0" r="4445" b="3175"/>
            <wp:wrapTopAndBottom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839" cy="519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00" w:themeColor="text1"/>
        </w:rPr>
        <w:drawing>
          <wp:anchor distT="0" distB="0" distL="114300" distR="114300" simplePos="0" relativeHeight="251664384" behindDoc="0" locked="0" layoutInCell="1" allowOverlap="1" wp14:anchorId="3F343955" wp14:editId="6AD9A075">
            <wp:simplePos x="0" y="0"/>
            <wp:positionH relativeFrom="column">
              <wp:posOffset>489098</wp:posOffset>
            </wp:positionH>
            <wp:positionV relativeFrom="paragraph">
              <wp:posOffset>334999</wp:posOffset>
            </wp:positionV>
            <wp:extent cx="2262962" cy="5028986"/>
            <wp:effectExtent l="0" t="0" r="4445" b="635"/>
            <wp:wrapTopAndBottom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2962" cy="5028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color w:val="000000" w:themeColor="text1"/>
        </w:rPr>
        <w:t xml:space="preserve">               Imagem 03                                                           Imagem 04</w:t>
      </w:r>
    </w:p>
    <w:p w14:paraId="467BDCB9" w14:textId="77777777" w:rsidR="006B6455" w:rsidRPr="00733710" w:rsidRDefault="006B6455" w:rsidP="006B6455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</w:p>
    <w:p w14:paraId="46B1C599" w14:textId="77777777" w:rsidR="00A50563" w:rsidRPr="00733710" w:rsidRDefault="00A50563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color w:val="000000" w:themeColor="text1"/>
          <w:szCs w:val="24"/>
          <w:lang w:eastAsia="pt-BR"/>
        </w:rPr>
      </w:pP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Mesmo após o meu contato via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mensagem privada pelo WhatsApp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, no qual questionei a orientação generalista de classificação de risco (determinando que todo paciente não urgente deveria ser automaticamente classificado como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azul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), a coordenadora de enfermagem, </w:t>
      </w:r>
      <w:proofErr w:type="spellStart"/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Quézia</w:t>
      </w:r>
      <w:proofErr w:type="spellEnd"/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 xml:space="preserve"> </w:t>
      </w:r>
      <w:proofErr w:type="spellStart"/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Gostenski</w:t>
      </w:r>
      <w:proofErr w:type="spellEnd"/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,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reforçou sua posição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>, afirmando que:</w:t>
      </w:r>
    </w:p>
    <w:p w14:paraId="2CF6659C" w14:textId="4118BB56" w:rsidR="00A50563" w:rsidRPr="00733710" w:rsidRDefault="00A50563" w:rsidP="00733710">
      <w:pPr>
        <w:pStyle w:val="PargrafodaLista"/>
        <w:tabs>
          <w:tab w:val="clear" w:pos="709"/>
        </w:tabs>
        <w:spacing w:beforeAutospacing="1" w:afterAutospacing="1"/>
        <w:ind w:right="720" w:firstLine="0"/>
        <w:rPr>
          <w:rFonts w:eastAsia="Times New Roman" w:cs="Arial"/>
          <w:b/>
          <w:bCs/>
          <w:color w:val="000000" w:themeColor="text1"/>
          <w:szCs w:val="24"/>
          <w:lang w:eastAsia="pt-BR"/>
        </w:rPr>
      </w:pP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"Se não for caso de urgência, deve ser classificado como azul."</w:t>
      </w:r>
    </w:p>
    <w:p w14:paraId="2304A5C3" w14:textId="5B5BFF46" w:rsidR="00181C74" w:rsidRPr="00733710" w:rsidRDefault="00181C74" w:rsidP="00733710">
      <w:pPr>
        <w:tabs>
          <w:tab w:val="clear" w:pos="709"/>
        </w:tabs>
        <w:spacing w:beforeAutospacing="1" w:afterAutospacing="1"/>
        <w:ind w:right="720" w:firstLine="0"/>
        <w:rPr>
          <w:rFonts w:cs="Arial"/>
          <w:color w:val="000000" w:themeColor="text1"/>
          <w:szCs w:val="24"/>
        </w:rPr>
      </w:pPr>
      <w:r w:rsidRPr="00733710">
        <w:rPr>
          <w:rFonts w:cs="Arial"/>
          <w:color w:val="000000" w:themeColor="text1"/>
          <w:szCs w:val="24"/>
        </w:rPr>
        <w:t xml:space="preserve">Diante da resposta, reforcei a necessidade </w:t>
      </w:r>
      <w:r w:rsidRPr="00733710">
        <w:rPr>
          <w:rStyle w:val="Forte"/>
          <w:rFonts w:cs="Arial"/>
          <w:color w:val="000000" w:themeColor="text1"/>
          <w:szCs w:val="24"/>
        </w:rPr>
        <w:t>urgente</w:t>
      </w:r>
      <w:r w:rsidRPr="00733710">
        <w:rPr>
          <w:rFonts w:cs="Arial"/>
          <w:color w:val="000000" w:themeColor="text1"/>
          <w:szCs w:val="24"/>
        </w:rPr>
        <w:t xml:space="preserve"> de </w:t>
      </w:r>
      <w:r w:rsidRPr="00733710">
        <w:rPr>
          <w:rStyle w:val="Forte"/>
          <w:rFonts w:cs="Arial"/>
          <w:color w:val="000000" w:themeColor="text1"/>
          <w:szCs w:val="24"/>
        </w:rPr>
        <w:t>treinamento técnico sobre classificação de risco</w:t>
      </w:r>
      <w:r w:rsidRPr="00733710">
        <w:rPr>
          <w:rStyle w:val="Forte"/>
          <w:rFonts w:cs="Arial"/>
          <w:color w:val="000000" w:themeColor="text1"/>
          <w:szCs w:val="24"/>
        </w:rPr>
        <w:t xml:space="preserve">, </w:t>
      </w:r>
      <w:r w:rsidRPr="00733710">
        <w:rPr>
          <w:rFonts w:cs="Arial"/>
          <w:color w:val="000000" w:themeColor="text1"/>
          <w:szCs w:val="24"/>
        </w:rPr>
        <w:t xml:space="preserve">Como resposta, a coordenadora afirmou que </w:t>
      </w:r>
      <w:r w:rsidRPr="00733710">
        <w:rPr>
          <w:rStyle w:val="Forte"/>
          <w:rFonts w:cs="Arial"/>
          <w:color w:val="000000" w:themeColor="text1"/>
          <w:szCs w:val="24"/>
        </w:rPr>
        <w:t>somente quando houvesse a contratação de novos enfermeiros, ela faria o treinamento para todos</w:t>
      </w:r>
      <w:r w:rsidRPr="00733710">
        <w:rPr>
          <w:rFonts w:cs="Arial"/>
          <w:color w:val="000000" w:themeColor="text1"/>
          <w:szCs w:val="24"/>
        </w:rPr>
        <w:t>.</w:t>
      </w:r>
    </w:p>
    <w:p w14:paraId="01BD7273" w14:textId="7B77943F" w:rsidR="00181C74" w:rsidRPr="00733710" w:rsidRDefault="00181C74" w:rsidP="00733710">
      <w:pPr>
        <w:tabs>
          <w:tab w:val="clear" w:pos="709"/>
          <w:tab w:val="left" w:pos="9746"/>
        </w:tabs>
        <w:spacing w:beforeAutospacing="1" w:afterAutospacing="1"/>
        <w:ind w:right="720" w:firstLine="0"/>
        <w:rPr>
          <w:rFonts w:cs="Arial"/>
          <w:color w:val="000000" w:themeColor="text1"/>
          <w:szCs w:val="24"/>
        </w:rPr>
      </w:pPr>
      <w:r w:rsidRPr="00733710">
        <w:rPr>
          <w:rFonts w:cs="Arial"/>
          <w:color w:val="000000" w:themeColor="text1"/>
          <w:szCs w:val="24"/>
        </w:rPr>
        <w:t>Esse novo trecho mostra de forma ainda mais clara que:</w:t>
      </w:r>
    </w:p>
    <w:p w14:paraId="357F2E0C" w14:textId="607101ED" w:rsidR="00181C74" w:rsidRPr="00733710" w:rsidRDefault="00181C74" w:rsidP="00733710">
      <w:pPr>
        <w:pStyle w:val="PargrafodaLista"/>
        <w:numPr>
          <w:ilvl w:val="0"/>
          <w:numId w:val="11"/>
        </w:numPr>
        <w:tabs>
          <w:tab w:val="clear" w:pos="709"/>
          <w:tab w:val="left" w:pos="9746"/>
        </w:tabs>
        <w:spacing w:beforeAutospacing="1" w:afterAutospacing="1"/>
        <w:ind w:right="720"/>
        <w:rPr>
          <w:rFonts w:eastAsia="Times New Roman" w:cs="Arial"/>
          <w:color w:val="000000" w:themeColor="text1"/>
          <w:szCs w:val="24"/>
          <w:lang w:eastAsia="pt-BR"/>
        </w:rPr>
      </w:pPr>
      <w:r w:rsidRPr="00733710">
        <w:rPr>
          <w:rFonts w:cs="Arial"/>
          <w:color w:val="000000" w:themeColor="text1"/>
          <w:szCs w:val="24"/>
        </w:rPr>
        <w:t xml:space="preserve">A coordenadora </w:t>
      </w:r>
      <w:r w:rsidRPr="00733710">
        <w:rPr>
          <w:rStyle w:val="Forte"/>
          <w:rFonts w:cs="Arial"/>
          <w:color w:val="000000" w:themeColor="text1"/>
          <w:szCs w:val="24"/>
        </w:rPr>
        <w:t>insiste em manter uma conduta técnica inadequada</w:t>
      </w:r>
      <w:r w:rsidRPr="00733710">
        <w:rPr>
          <w:rFonts w:cs="Arial"/>
          <w:color w:val="000000" w:themeColor="text1"/>
          <w:szCs w:val="24"/>
        </w:rPr>
        <w:t>, mesmo após alerta direto;</w:t>
      </w:r>
    </w:p>
    <w:p w14:paraId="38005031" w14:textId="4CAC8052" w:rsidR="00181C74" w:rsidRPr="00733710" w:rsidRDefault="00181C74" w:rsidP="00733710">
      <w:pPr>
        <w:pStyle w:val="PargrafodaLista"/>
        <w:numPr>
          <w:ilvl w:val="0"/>
          <w:numId w:val="11"/>
        </w:numPr>
        <w:tabs>
          <w:tab w:val="clear" w:pos="709"/>
        </w:tabs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Confissão de que há falha técnica no processo de classificação de risco atual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>;</w:t>
      </w:r>
    </w:p>
    <w:p w14:paraId="7F114130" w14:textId="08784B40" w:rsidR="00181C74" w:rsidRPr="00733710" w:rsidRDefault="00181C74" w:rsidP="00733710">
      <w:pPr>
        <w:pStyle w:val="PargrafodaLista"/>
        <w:numPr>
          <w:ilvl w:val="0"/>
          <w:numId w:val="11"/>
        </w:numPr>
        <w:tabs>
          <w:tab w:val="clear" w:pos="709"/>
        </w:tabs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lastRenderedPageBreak/>
        <w:t>Conformidade com a prática indevida de permitir que técnicos de enfermagem realizem a triagem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, o que é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proibido pela Resolução COFEN nº 423/2012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, pois a função é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exclusiva do enfermeiro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>;</w:t>
      </w:r>
    </w:p>
    <w:p w14:paraId="53FEC306" w14:textId="22FBFED5" w:rsidR="00181C74" w:rsidRPr="00733710" w:rsidRDefault="00181C74" w:rsidP="00733710">
      <w:pPr>
        <w:pStyle w:val="PargrafodaLista"/>
        <w:numPr>
          <w:ilvl w:val="0"/>
          <w:numId w:val="11"/>
        </w:numPr>
        <w:tabs>
          <w:tab w:val="clear" w:pos="709"/>
        </w:tabs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Postura negligente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, ao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condicionar um treinamento essencial à segurança do paciente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 xml:space="preserve"> a uma </w:t>
      </w:r>
      <w:r w:rsidRPr="00733710">
        <w:rPr>
          <w:rFonts w:eastAsia="Times New Roman" w:cs="Arial"/>
          <w:b/>
          <w:bCs/>
          <w:color w:val="000000" w:themeColor="text1"/>
          <w:szCs w:val="24"/>
          <w:lang w:eastAsia="pt-BR"/>
        </w:rPr>
        <w:t>eventual e incerta contratação futura</w:t>
      </w:r>
      <w:r w:rsidRPr="00733710">
        <w:rPr>
          <w:rFonts w:eastAsia="Times New Roman" w:cs="Arial"/>
          <w:color w:val="000000" w:themeColor="text1"/>
          <w:szCs w:val="24"/>
          <w:lang w:eastAsia="pt-BR"/>
        </w:rPr>
        <w:t>, enquanto a prática inadequada continua ocorrendo.</w:t>
      </w:r>
    </w:p>
    <w:p w14:paraId="6A63D250" w14:textId="234510B2" w:rsidR="00181C74" w:rsidRPr="00733710" w:rsidRDefault="00181C74" w:rsidP="00733710">
      <w:pPr>
        <w:tabs>
          <w:tab w:val="clear" w:pos="709"/>
          <w:tab w:val="left" w:pos="9746"/>
        </w:tabs>
        <w:spacing w:beforeAutospacing="1" w:afterAutospacing="1"/>
        <w:ind w:right="720" w:firstLine="0"/>
        <w:rPr>
          <w:rFonts w:cs="Arial"/>
          <w:color w:val="000000" w:themeColor="text1"/>
          <w:szCs w:val="24"/>
        </w:rPr>
      </w:pPr>
      <w:r w:rsidRPr="00733710">
        <w:rPr>
          <w:rFonts w:cs="Arial"/>
          <w:color w:val="000000" w:themeColor="text1"/>
          <w:szCs w:val="24"/>
        </w:rPr>
        <w:t xml:space="preserve">Tal omissão representa risco ético grave, uma vez que </w:t>
      </w:r>
      <w:r w:rsidRPr="00733710">
        <w:rPr>
          <w:rStyle w:val="Forte"/>
          <w:rFonts w:cs="Arial"/>
          <w:color w:val="000000" w:themeColor="text1"/>
          <w:szCs w:val="24"/>
        </w:rPr>
        <w:t>a coordenadora, ciente da irregularidade</w:t>
      </w:r>
      <w:r w:rsidRPr="00733710">
        <w:rPr>
          <w:rFonts w:cs="Arial"/>
          <w:color w:val="000000" w:themeColor="text1"/>
          <w:szCs w:val="24"/>
        </w:rPr>
        <w:t xml:space="preserve">, </w:t>
      </w:r>
      <w:r w:rsidRPr="00733710">
        <w:rPr>
          <w:rStyle w:val="Forte"/>
          <w:rFonts w:cs="Arial"/>
          <w:color w:val="000000" w:themeColor="text1"/>
          <w:szCs w:val="24"/>
        </w:rPr>
        <w:t>não atua para corrigi-la imediatamente</w:t>
      </w:r>
      <w:r w:rsidRPr="00733710">
        <w:rPr>
          <w:rFonts w:cs="Arial"/>
          <w:color w:val="000000" w:themeColor="text1"/>
          <w:szCs w:val="24"/>
        </w:rPr>
        <w:t xml:space="preserve">, expondo a equipe a </w:t>
      </w:r>
      <w:r w:rsidRPr="00733710">
        <w:rPr>
          <w:rStyle w:val="Forte"/>
          <w:rFonts w:cs="Arial"/>
          <w:color w:val="000000" w:themeColor="text1"/>
          <w:szCs w:val="24"/>
        </w:rPr>
        <w:t>responsabilização indevida</w:t>
      </w:r>
      <w:r w:rsidRPr="00733710">
        <w:rPr>
          <w:rFonts w:cs="Arial"/>
          <w:color w:val="000000" w:themeColor="text1"/>
          <w:szCs w:val="24"/>
        </w:rPr>
        <w:t xml:space="preserve"> e os pacientes a </w:t>
      </w:r>
      <w:r w:rsidRPr="00733710">
        <w:rPr>
          <w:rStyle w:val="Forte"/>
          <w:rFonts w:cs="Arial"/>
          <w:color w:val="000000" w:themeColor="text1"/>
          <w:szCs w:val="24"/>
        </w:rPr>
        <w:t>risco assistencial real</w:t>
      </w:r>
      <w:r w:rsidRPr="00733710">
        <w:rPr>
          <w:rFonts w:cs="Arial"/>
          <w:color w:val="000000" w:themeColor="text1"/>
          <w:szCs w:val="24"/>
        </w:rPr>
        <w:t>.</w:t>
      </w:r>
    </w:p>
    <w:p w14:paraId="2E41AFFD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Na data 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19/09/2025</w:t>
      </w:r>
      <w:r w:rsidRPr="00733710">
        <w:rPr>
          <w:rFonts w:ascii="Arial" w:hAnsi="Arial" w:cs="Arial"/>
          <w:color w:val="000000" w:themeColor="text1"/>
        </w:rPr>
        <w:t xml:space="preserve">, ao assumir o plantão no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Hospital Municipal de Contenda</w:t>
      </w:r>
      <w:r w:rsidRPr="00733710">
        <w:rPr>
          <w:rFonts w:ascii="Arial" w:hAnsi="Arial" w:cs="Arial"/>
          <w:color w:val="000000" w:themeColor="text1"/>
        </w:rPr>
        <w:t xml:space="preserve">, atuei conforme os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protocolos institucionais e as boas práticas da enfermagem</w:t>
      </w:r>
      <w:r w:rsidRPr="00733710">
        <w:rPr>
          <w:rFonts w:ascii="Arial" w:hAnsi="Arial" w:cs="Arial"/>
          <w:color w:val="000000" w:themeColor="text1"/>
        </w:rPr>
        <w:t>, realizando todas as atividades de rotina e segurança assistencial.</w:t>
      </w:r>
    </w:p>
    <w:p w14:paraId="290956FA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Dentre essas atividades, optei por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permanecer na sala de Classificação de Risco</w:t>
      </w:r>
      <w:r w:rsidRPr="00733710">
        <w:rPr>
          <w:rFonts w:ascii="Arial" w:hAnsi="Arial" w:cs="Arial"/>
          <w:color w:val="000000" w:themeColor="text1"/>
        </w:rPr>
        <w:t xml:space="preserve">, setor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de responsabilidade privativa do enfermeiro</w:t>
      </w:r>
      <w:r w:rsidRPr="00733710">
        <w:rPr>
          <w:rFonts w:ascii="Arial" w:hAnsi="Arial" w:cs="Arial"/>
          <w:color w:val="000000" w:themeColor="text1"/>
        </w:rPr>
        <w:t>, conforme disposto na:</w:t>
      </w:r>
    </w:p>
    <w:p w14:paraId="665A7508" w14:textId="77777777" w:rsidR="006A6B74" w:rsidRPr="00733710" w:rsidRDefault="006A6B74" w:rsidP="00733710">
      <w:pPr>
        <w:pStyle w:val="NormalWeb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Lei nº 7.498/1986</w:t>
      </w:r>
      <w:r w:rsidRPr="00733710">
        <w:rPr>
          <w:rFonts w:ascii="Arial" w:hAnsi="Arial" w:cs="Arial"/>
          <w:color w:val="000000" w:themeColor="text1"/>
        </w:rPr>
        <w:t xml:space="preserve"> – que regulamenta o exercício profissional da Enfermagem;</w:t>
      </w:r>
    </w:p>
    <w:p w14:paraId="3748A74C" w14:textId="77777777" w:rsidR="006A6B74" w:rsidRPr="00733710" w:rsidRDefault="006A6B74" w:rsidP="00733710">
      <w:pPr>
        <w:pStyle w:val="NormalWeb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Resolução COFEN nº 423/2012</w:t>
      </w:r>
      <w:r w:rsidRPr="00733710">
        <w:rPr>
          <w:rFonts w:ascii="Arial" w:hAnsi="Arial" w:cs="Arial"/>
          <w:color w:val="000000" w:themeColor="text1"/>
        </w:rPr>
        <w:t xml:space="preserve"> – que trata da atuação do enfermeiro na Classificação de Risco.</w:t>
      </w:r>
    </w:p>
    <w:p w14:paraId="7946DDF5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 decisão foi tomada diante da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insegurança gerada pela orientação da coordenação de enfermagem</w:t>
      </w:r>
      <w:r w:rsidRPr="00733710">
        <w:rPr>
          <w:rFonts w:ascii="Arial" w:hAnsi="Arial" w:cs="Arial"/>
          <w:color w:val="000000" w:themeColor="text1"/>
        </w:rPr>
        <w:t xml:space="preserve">, que havia instruído, sem respaldo técnico individualizado, que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todos os pacientes deveriam ser classificados como “azul”, salvo casos de urgência evidente</w:t>
      </w:r>
      <w:r w:rsidRPr="00733710">
        <w:rPr>
          <w:rFonts w:ascii="Arial" w:hAnsi="Arial" w:cs="Arial"/>
          <w:color w:val="000000" w:themeColor="text1"/>
        </w:rPr>
        <w:t>.</w:t>
      </w:r>
    </w:p>
    <w:p w14:paraId="2EBDE78E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Reforcei que tal conduta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contraria os princípios da avaliação clínica individualizada</w:t>
      </w:r>
      <w:r w:rsidRPr="00733710">
        <w:rPr>
          <w:rFonts w:ascii="Arial" w:hAnsi="Arial" w:cs="Arial"/>
          <w:color w:val="000000" w:themeColor="text1"/>
        </w:rPr>
        <w:t xml:space="preserve">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põe em risco a priorização correta dos atendimentos</w:t>
      </w:r>
      <w:r w:rsidRPr="00733710">
        <w:rPr>
          <w:rFonts w:ascii="Arial" w:hAnsi="Arial" w:cs="Arial"/>
          <w:color w:val="000000" w:themeColor="text1"/>
        </w:rPr>
        <w:t xml:space="preserve">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extrapola os limites legais do exercício profissional dos técnicos de enfermagem</w:t>
      </w:r>
      <w:r w:rsidRPr="00733710">
        <w:rPr>
          <w:rFonts w:ascii="Arial" w:hAnsi="Arial" w:cs="Arial"/>
          <w:color w:val="000000" w:themeColor="text1"/>
        </w:rPr>
        <w:t>, caso fossem eles a executar essa função.</w:t>
      </w:r>
    </w:p>
    <w:p w14:paraId="46690DA0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Minha conduta teve por objetivo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preservar a segurança dos pacientes</w:t>
      </w:r>
      <w:r w:rsidRPr="00733710">
        <w:rPr>
          <w:rFonts w:ascii="Arial" w:hAnsi="Arial" w:cs="Arial"/>
          <w:color w:val="000000" w:themeColor="text1"/>
        </w:rPr>
        <w:t xml:space="preserve">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garantir a legalidade da assistência prestada</w:t>
      </w:r>
      <w:r w:rsidRPr="00733710">
        <w:rPr>
          <w:rFonts w:ascii="Arial" w:hAnsi="Arial" w:cs="Arial"/>
          <w:color w:val="000000" w:themeColor="text1"/>
        </w:rPr>
        <w:t xml:space="preserve">,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proteger a equipe de enfermagem contra práticas que possam gerar responsabilizações éticas ou legais futuras</w:t>
      </w:r>
      <w:r w:rsidRPr="00733710">
        <w:rPr>
          <w:rFonts w:ascii="Arial" w:hAnsi="Arial" w:cs="Arial"/>
          <w:color w:val="000000" w:themeColor="text1"/>
        </w:rPr>
        <w:t>.</w:t>
      </w:r>
    </w:p>
    <w:p w14:paraId="0A82E8B3" w14:textId="5A539AB6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 partir da data 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19/09/2025</w:t>
      </w:r>
      <w:r w:rsidRPr="00733710">
        <w:rPr>
          <w:rFonts w:ascii="Arial" w:hAnsi="Arial" w:cs="Arial"/>
          <w:color w:val="000000" w:themeColor="text1"/>
        </w:rPr>
        <w:t xml:space="preserve">, a coordenadora de enfermagem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passou a assumir presencialmente o posto de enfermagem até as 19h</w:t>
      </w:r>
      <w:r w:rsidR="006B6455">
        <w:rPr>
          <w:rStyle w:val="Forte"/>
          <w:rFonts w:ascii="Arial" w:eastAsiaTheme="majorEastAsia" w:hAnsi="Arial" w:cs="Arial"/>
          <w:color w:val="000000" w:themeColor="text1"/>
        </w:rPr>
        <w:t xml:space="preserve"> somente no meu plantão pois os demais, permaneceu os técnicos de enfermagem na Classificação de Risco</w:t>
      </w:r>
      <w:r w:rsidR="00F65417">
        <w:rPr>
          <w:rFonts w:ascii="Arial" w:hAnsi="Arial" w:cs="Arial"/>
          <w:color w:val="000000" w:themeColor="text1"/>
        </w:rPr>
        <w:t>.</w:t>
      </w:r>
    </w:p>
    <w:p w14:paraId="5B25C9DB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No entanto, mesmo com a convivência no mesmo ambiente de trabalho e com oportunidade para tratativas formais ou alinhamento profissional, a coordenadora:</w:t>
      </w:r>
    </w:p>
    <w:p w14:paraId="53BDC48D" w14:textId="77777777" w:rsidR="006A6B74" w:rsidRPr="00733710" w:rsidRDefault="006A6B74" w:rsidP="00733710">
      <w:pPr>
        <w:pStyle w:val="NormalWeb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lastRenderedPageBreak/>
        <w:t>Não dirigiu nenhuma palavra a mim</w:t>
      </w:r>
      <w:r w:rsidRPr="00733710">
        <w:rPr>
          <w:rFonts w:ascii="Arial" w:hAnsi="Arial" w:cs="Arial"/>
          <w:color w:val="000000" w:themeColor="text1"/>
        </w:rPr>
        <w:t>;</w:t>
      </w:r>
    </w:p>
    <w:p w14:paraId="322A47F0" w14:textId="77777777" w:rsidR="006A6B74" w:rsidRPr="00733710" w:rsidRDefault="006A6B74" w:rsidP="00733710">
      <w:pPr>
        <w:pStyle w:val="NormalWeb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Evitava contato visual e qualquer tipo de interação interpessoal</w:t>
      </w:r>
      <w:r w:rsidRPr="00733710">
        <w:rPr>
          <w:rFonts w:ascii="Arial" w:hAnsi="Arial" w:cs="Arial"/>
          <w:color w:val="000000" w:themeColor="text1"/>
        </w:rPr>
        <w:t>;</w:t>
      </w:r>
    </w:p>
    <w:p w14:paraId="1B169F8D" w14:textId="77777777" w:rsidR="006A6B74" w:rsidRPr="00733710" w:rsidRDefault="006A6B74" w:rsidP="00733710">
      <w:pPr>
        <w:pStyle w:val="NormalWeb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Em nenhum momento propôs diálogo para resolução da situação ocorrida</w:t>
      </w:r>
      <w:r w:rsidRPr="00733710">
        <w:rPr>
          <w:rFonts w:ascii="Arial" w:hAnsi="Arial" w:cs="Arial"/>
          <w:color w:val="000000" w:themeColor="text1"/>
        </w:rPr>
        <w:t xml:space="preserve"> anteriormente;</w:t>
      </w:r>
    </w:p>
    <w:p w14:paraId="4DF3A423" w14:textId="77777777" w:rsidR="006A6B74" w:rsidRPr="00733710" w:rsidRDefault="006A6B74" w:rsidP="00733710">
      <w:pPr>
        <w:pStyle w:val="NormalWeb"/>
        <w:numPr>
          <w:ilvl w:val="0"/>
          <w:numId w:val="13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E, mesmo passando por mim diversas vezes no setor de classificação de risco,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ignorou minha presença como profissional da equipe</w:t>
      </w:r>
      <w:r w:rsidRPr="00733710">
        <w:rPr>
          <w:rFonts w:ascii="Arial" w:hAnsi="Arial" w:cs="Arial"/>
          <w:color w:val="000000" w:themeColor="text1"/>
        </w:rPr>
        <w:t>.</w:t>
      </w:r>
    </w:p>
    <w:p w14:paraId="16ECAA3C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Esse comportamento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já vinha ocorrendo desde os episódios relatados anteriormente</w:t>
      </w:r>
      <w:r w:rsidRPr="00733710">
        <w:rPr>
          <w:rFonts w:ascii="Arial" w:hAnsi="Arial" w:cs="Arial"/>
          <w:color w:val="000000" w:themeColor="text1"/>
        </w:rPr>
        <w:t xml:space="preserve">, demonstrando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um padrão de conduta hostil, de desprezo profissional e de isolamento proposital</w:t>
      </w:r>
      <w:r w:rsidRPr="00733710">
        <w:rPr>
          <w:rFonts w:ascii="Arial" w:hAnsi="Arial" w:cs="Arial"/>
          <w:color w:val="000000" w:themeColor="text1"/>
        </w:rPr>
        <w:t>, configurando:</w:t>
      </w:r>
    </w:p>
    <w:p w14:paraId="104B7945" w14:textId="77777777" w:rsidR="006A6B74" w:rsidRPr="00733710" w:rsidRDefault="006A6B74" w:rsidP="00733710">
      <w:pPr>
        <w:pStyle w:val="NormalWeb"/>
        <w:numPr>
          <w:ilvl w:val="0"/>
          <w:numId w:val="14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Assédio moral institucional e interpessoal</w:t>
      </w:r>
      <w:r w:rsidRPr="00733710">
        <w:rPr>
          <w:rFonts w:ascii="Arial" w:hAnsi="Arial" w:cs="Arial"/>
          <w:color w:val="000000" w:themeColor="text1"/>
        </w:rPr>
        <w:t>;</w:t>
      </w:r>
    </w:p>
    <w:p w14:paraId="3A780BC2" w14:textId="77777777" w:rsidR="006A6B74" w:rsidRPr="00733710" w:rsidRDefault="006A6B74" w:rsidP="00733710">
      <w:pPr>
        <w:pStyle w:val="NormalWeb"/>
        <w:numPr>
          <w:ilvl w:val="0"/>
          <w:numId w:val="14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Quebra da comunicação entre coordenação e equipe</w:t>
      </w:r>
      <w:r w:rsidRPr="00733710">
        <w:rPr>
          <w:rFonts w:ascii="Arial" w:hAnsi="Arial" w:cs="Arial"/>
          <w:color w:val="000000" w:themeColor="text1"/>
        </w:rPr>
        <w:t>, prejudicando o fluxo assistencial e a segurança dos processos;</w:t>
      </w:r>
    </w:p>
    <w:p w14:paraId="2A67D417" w14:textId="77777777" w:rsidR="006A6B74" w:rsidRPr="00733710" w:rsidRDefault="006A6B74" w:rsidP="00733710">
      <w:pPr>
        <w:pStyle w:val="NormalWeb"/>
        <w:numPr>
          <w:ilvl w:val="0"/>
          <w:numId w:val="14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Recusa em cumprir o papel de liderança responsável</w:t>
      </w:r>
      <w:r w:rsidRPr="00733710">
        <w:rPr>
          <w:rFonts w:ascii="Arial" w:hAnsi="Arial" w:cs="Arial"/>
          <w:color w:val="000000" w:themeColor="text1"/>
        </w:rPr>
        <w:t>, ao não buscar mediação, acolhimento ou alinhamento técnico com a equipe.</w:t>
      </w:r>
    </w:p>
    <w:p w14:paraId="6C403C30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Ressalto que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 postura da coordenadora compromete o ambiente de trabalho, afeta a qualidade do atendimento ao paciente</w:t>
      </w:r>
      <w:r w:rsidRPr="00733710">
        <w:rPr>
          <w:rFonts w:ascii="Arial" w:hAnsi="Arial" w:cs="Arial"/>
          <w:color w:val="000000" w:themeColor="text1"/>
        </w:rPr>
        <w:t xml:space="preserve"> e demonstra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ausência de preparo para gestão de conflitos e liderança ética</w:t>
      </w:r>
      <w:r w:rsidRPr="00733710">
        <w:rPr>
          <w:rFonts w:ascii="Arial" w:hAnsi="Arial" w:cs="Arial"/>
          <w:color w:val="000000" w:themeColor="text1"/>
        </w:rPr>
        <w:t>.</w:t>
      </w:r>
    </w:p>
    <w:p w14:paraId="468AE5C1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Diante da permanência do comportamento hostil por parte da coordenadora de enfermagem e do agravamento do ambiente profissional desde o dia 14/09/2025, no dia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20/09/2025 às 19h24</w:t>
      </w:r>
      <w:r w:rsidRPr="00733710">
        <w:rPr>
          <w:rFonts w:ascii="Arial" w:hAnsi="Arial" w:cs="Arial"/>
          <w:color w:val="000000" w:themeColor="text1"/>
        </w:rPr>
        <w:t xml:space="preserve">, entrei em contato telefônico com 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 xml:space="preserve">Diretor do Hospital Municipal de Contenda, Sr. Igor Limeira </w:t>
      </w:r>
      <w:proofErr w:type="spellStart"/>
      <w:r w:rsidRPr="00733710">
        <w:rPr>
          <w:rStyle w:val="Forte"/>
          <w:rFonts w:ascii="Arial" w:eastAsiaTheme="majorEastAsia" w:hAnsi="Arial" w:cs="Arial"/>
          <w:color w:val="000000" w:themeColor="text1"/>
        </w:rPr>
        <w:t>Bortotti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, a fim de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relatar toda a situação vivenciada</w:t>
      </w:r>
      <w:r w:rsidRPr="00733710">
        <w:rPr>
          <w:rFonts w:ascii="Arial" w:hAnsi="Arial" w:cs="Arial"/>
          <w:color w:val="000000" w:themeColor="text1"/>
        </w:rPr>
        <w:t xml:space="preserve"> até o momento.</w:t>
      </w:r>
    </w:p>
    <w:p w14:paraId="599CEA4A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Na ligação, relatei com clareza e objetividade os seguintes pontos:</w:t>
      </w:r>
    </w:p>
    <w:p w14:paraId="73D4F62A" w14:textId="77777777" w:rsidR="006A6B74" w:rsidRPr="00733710" w:rsidRDefault="006A6B74" w:rsidP="00733710">
      <w:pPr>
        <w:pStyle w:val="NormalWeb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As irregularidades técnicas e éticas descritas nos itens anteriores;</w:t>
      </w:r>
    </w:p>
    <w:p w14:paraId="4BF4AEEE" w14:textId="77777777" w:rsidR="006A6B74" w:rsidRPr="00733710" w:rsidRDefault="006A6B74" w:rsidP="00733710">
      <w:pPr>
        <w:pStyle w:val="NormalWeb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A conduta da coordenadora de enfermagem em relação à equipe e a mim, em especial;</w:t>
      </w:r>
    </w:p>
    <w:p w14:paraId="04E7BC1A" w14:textId="77777777" w:rsidR="006A6B74" w:rsidRPr="00733710" w:rsidRDefault="006A6B74" w:rsidP="00733710">
      <w:pPr>
        <w:pStyle w:val="NormalWeb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A ausência de diálogo, de acolhimento profissional e de providências por parte da coordenação;</w:t>
      </w:r>
    </w:p>
    <w:p w14:paraId="4927EA8A" w14:textId="77777777" w:rsidR="006A6B74" w:rsidRPr="00733710" w:rsidRDefault="006A6B74" w:rsidP="00733710">
      <w:pPr>
        <w:pStyle w:val="NormalWeb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O risco assistencial, jurídico e ético a que está submetida a equipe de enfermagem;</w:t>
      </w:r>
    </w:p>
    <w:p w14:paraId="1B5D99B6" w14:textId="77777777" w:rsidR="006A6B74" w:rsidRPr="00733710" w:rsidRDefault="006A6B74" w:rsidP="00733710">
      <w:pPr>
        <w:pStyle w:val="NormalWeb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A postura reiterada de desprezo profissional e assédio velado.</w:t>
      </w:r>
    </w:p>
    <w:p w14:paraId="70DE8BF8" w14:textId="77777777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O diretor,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reconhecendo a gravidade da situação</w:t>
      </w:r>
      <w:r w:rsidRPr="00733710">
        <w:rPr>
          <w:rFonts w:ascii="Arial" w:hAnsi="Arial" w:cs="Arial"/>
          <w:color w:val="000000" w:themeColor="text1"/>
        </w:rPr>
        <w:t xml:space="preserve">, solicitou que eu enviasse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via WhatsApp os documentos e registros comprobatórios dos fatos relatados na conversa</w:t>
      </w:r>
      <w:r w:rsidRPr="00733710">
        <w:rPr>
          <w:rFonts w:ascii="Arial" w:hAnsi="Arial" w:cs="Arial"/>
          <w:color w:val="000000" w:themeColor="text1"/>
        </w:rPr>
        <w:t>.</w:t>
      </w:r>
    </w:p>
    <w:p w14:paraId="24AC936B" w14:textId="793AE7E6" w:rsidR="006A6B74" w:rsidRPr="00733710" w:rsidRDefault="006A6B74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Assim foi feito: os documentos foram enviados diretamente ao Sr. Igor Limeira </w:t>
      </w:r>
      <w:proofErr w:type="spellStart"/>
      <w:r w:rsidRPr="00733710">
        <w:rPr>
          <w:rFonts w:ascii="Arial" w:hAnsi="Arial" w:cs="Arial"/>
          <w:color w:val="000000" w:themeColor="text1"/>
        </w:rPr>
        <w:t>Bortotti</w:t>
      </w:r>
      <w:proofErr w:type="spellEnd"/>
      <w:r w:rsidRPr="00733710">
        <w:rPr>
          <w:rFonts w:ascii="Arial" w:hAnsi="Arial" w:cs="Arial"/>
          <w:color w:val="000000" w:themeColor="text1"/>
        </w:rPr>
        <w:t xml:space="preserve"> 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também estão anexados a esta denúncia</w:t>
      </w:r>
      <w:r w:rsidR="00476972" w:rsidRPr="00733710">
        <w:rPr>
          <w:rFonts w:ascii="Arial" w:hAnsi="Arial" w:cs="Arial"/>
          <w:color w:val="000000" w:themeColor="text1"/>
        </w:rPr>
        <w:t>.</w:t>
      </w:r>
    </w:p>
    <w:p w14:paraId="431973D0" w14:textId="77777777" w:rsidR="00476972" w:rsidRPr="00733710" w:rsidRDefault="0047697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lastRenderedPageBreak/>
        <w:t xml:space="preserve">Ainda no mesmo dia, o Sr. Igor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confirmou via mensagem de WhatsApp que havia repassado imediatamente os documentos à diretoria geral da unidade</w:t>
      </w:r>
      <w:r w:rsidRPr="00733710">
        <w:rPr>
          <w:rFonts w:ascii="Arial" w:hAnsi="Arial" w:cs="Arial"/>
          <w:color w:val="000000" w:themeColor="text1"/>
        </w:rPr>
        <w:t xml:space="preserve"> e afirmou:</w:t>
      </w:r>
    </w:p>
    <w:p w14:paraId="427CBD91" w14:textId="77777777" w:rsidR="00476972" w:rsidRPr="00733710" w:rsidRDefault="0047697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"Já repassei para a diretoria e precisamos disso o mais rápido possível para iniciarmos os processos."</w:t>
      </w:r>
    </w:p>
    <w:p w14:paraId="468136B2" w14:textId="77777777" w:rsidR="00476972" w:rsidRPr="00733710" w:rsidRDefault="00476972" w:rsidP="00733710">
      <w:pPr>
        <w:pStyle w:val="NormalWeb"/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>Tal resposta demonstra que:</w:t>
      </w:r>
    </w:p>
    <w:p w14:paraId="661C2E64" w14:textId="77777777" w:rsidR="00476972" w:rsidRPr="00733710" w:rsidRDefault="00476972" w:rsidP="00733710">
      <w:pPr>
        <w:pStyle w:val="NormalWeb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 instituição foi oficialmente notificada</w:t>
      </w:r>
      <w:r w:rsidRPr="00733710">
        <w:rPr>
          <w:rFonts w:ascii="Arial" w:hAnsi="Arial" w:cs="Arial"/>
          <w:color w:val="000000" w:themeColor="text1"/>
        </w:rPr>
        <w:t xml:space="preserve"> dos acontecimentos;</w:t>
      </w:r>
    </w:p>
    <w:p w14:paraId="071824EB" w14:textId="32308E41" w:rsidR="00476972" w:rsidRPr="00733710" w:rsidRDefault="00476972" w:rsidP="00733710">
      <w:pPr>
        <w:pStyle w:val="NormalWeb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A gestão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reconhece a gravidade da situação</w:t>
      </w:r>
      <w:r w:rsidRPr="00733710">
        <w:rPr>
          <w:rFonts w:ascii="Arial" w:hAnsi="Arial" w:cs="Arial"/>
          <w:color w:val="000000" w:themeColor="text1"/>
        </w:rPr>
        <w:t>;</w:t>
      </w:r>
    </w:p>
    <w:p w14:paraId="0BCE32A0" w14:textId="53EF5599" w:rsidR="00476972" w:rsidRPr="00733710" w:rsidRDefault="00476972" w:rsidP="00733710">
      <w:pPr>
        <w:pStyle w:val="NormalWeb"/>
        <w:numPr>
          <w:ilvl w:val="0"/>
          <w:numId w:val="16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Fonts w:ascii="Arial" w:hAnsi="Arial" w:cs="Arial"/>
          <w:color w:val="000000" w:themeColor="text1"/>
        </w:rPr>
        <w:t xml:space="preserve">Existe </w:t>
      </w:r>
      <w:r w:rsidRPr="00733710">
        <w:rPr>
          <w:rStyle w:val="Forte"/>
          <w:rFonts w:ascii="Arial" w:eastAsiaTheme="majorEastAsia" w:hAnsi="Arial" w:cs="Arial"/>
          <w:color w:val="000000" w:themeColor="text1"/>
        </w:rPr>
        <w:t>confirmação de ciência e intenção de apuração</w:t>
      </w:r>
      <w:r w:rsidRPr="00733710">
        <w:rPr>
          <w:rFonts w:ascii="Arial" w:hAnsi="Arial" w:cs="Arial"/>
          <w:color w:val="000000" w:themeColor="text1"/>
        </w:rPr>
        <w:t>, o que implica responsabilidade institucional pelas providências (ou ausência delas).</w:t>
      </w:r>
    </w:p>
    <w:p w14:paraId="48BF7464" w14:textId="77777777" w:rsidR="003A4D40" w:rsidRPr="003A4D40" w:rsidRDefault="003A4D40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Mesmo após a comunicação formal à direção do hospital, no dia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20/09/2025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, e a confirmação, por parte do Diretor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 xml:space="preserve">Igor Limeira </w:t>
      </w:r>
      <w:proofErr w:type="spellStart"/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Bortotti</w:t>
      </w:r>
      <w:proofErr w:type="spellEnd"/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, de que a situação seria encaminhada para providências imediatas,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não houve qualquer melhora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 no ambiente institucional.</w:t>
      </w:r>
    </w:p>
    <w:p w14:paraId="73E0EFF9" w14:textId="7C25EA25" w:rsidR="003A4D40" w:rsidRPr="00733710" w:rsidRDefault="003A4D40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Pelo contrário: as situações de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assédio moral, psicológico, constrangimento e isolamento profissional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 se intensificaram, agravando a insegurança no exercício das minhas atividades como enfermeiro(a).</w:t>
      </w:r>
    </w:p>
    <w:p w14:paraId="3EDD74B8" w14:textId="28189562" w:rsidR="00366FC5" w:rsidRPr="00366FC5" w:rsidRDefault="00366FC5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 xml:space="preserve">Na manhã do dia </w:t>
      </w:r>
      <w:r w:rsidRPr="00366FC5">
        <w:rPr>
          <w:rFonts w:eastAsia="Times New Roman" w:cs="Arial"/>
          <w:b/>
          <w:bCs/>
          <w:szCs w:val="24"/>
          <w:lang w:eastAsia="pt-BR"/>
        </w:rPr>
        <w:t>21/09/2025</w:t>
      </w:r>
      <w:r w:rsidRPr="00366FC5">
        <w:rPr>
          <w:rFonts w:eastAsia="Times New Roman" w:cs="Arial"/>
          <w:szCs w:val="24"/>
          <w:lang w:eastAsia="pt-BR"/>
        </w:rPr>
        <w:t xml:space="preserve">, o </w:t>
      </w:r>
      <w:r w:rsidRPr="00366FC5">
        <w:rPr>
          <w:rFonts w:eastAsia="Times New Roman" w:cs="Arial"/>
          <w:b/>
          <w:bCs/>
          <w:szCs w:val="24"/>
          <w:lang w:eastAsia="pt-BR"/>
        </w:rPr>
        <w:t>Assessor Executivo da Secretaria Municipal de Saúde de Contenda/PR, Sr. Rubens Caio Duarte Marques</w:t>
      </w:r>
      <w:r w:rsidRPr="00366FC5">
        <w:rPr>
          <w:rFonts w:eastAsia="Times New Roman" w:cs="Arial"/>
          <w:szCs w:val="24"/>
          <w:lang w:eastAsia="pt-BR"/>
        </w:rPr>
        <w:t xml:space="preserve">, que se deslocou pessoalmente até o </w:t>
      </w:r>
      <w:r w:rsidRPr="00366FC5">
        <w:rPr>
          <w:rFonts w:eastAsia="Times New Roman" w:cs="Arial"/>
          <w:b/>
          <w:bCs/>
          <w:szCs w:val="24"/>
          <w:lang w:eastAsia="pt-BR"/>
        </w:rPr>
        <w:t>Hospital Municipal de Contenda</w:t>
      </w:r>
      <w:r w:rsidRPr="00366FC5">
        <w:rPr>
          <w:rFonts w:eastAsia="Times New Roman" w:cs="Arial"/>
          <w:szCs w:val="24"/>
          <w:lang w:eastAsia="pt-BR"/>
        </w:rPr>
        <w:t xml:space="preserve"> para conversar comigo.</w:t>
      </w:r>
    </w:p>
    <w:p w14:paraId="50D39DB8" w14:textId="77777777" w:rsidR="00366FC5" w:rsidRPr="00366FC5" w:rsidRDefault="00366FC5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 xml:space="preserve">Durante essa conversa, expus de forma detalhada </w:t>
      </w:r>
      <w:r w:rsidRPr="00366FC5">
        <w:rPr>
          <w:rFonts w:eastAsia="Times New Roman" w:cs="Arial"/>
          <w:b/>
          <w:bCs/>
          <w:szCs w:val="24"/>
          <w:lang w:eastAsia="pt-BR"/>
        </w:rPr>
        <w:t>todos os fatos que estavam ocorrendo desde o dia 14/09/2025</w:t>
      </w:r>
      <w:r w:rsidRPr="00366FC5">
        <w:rPr>
          <w:rFonts w:eastAsia="Times New Roman" w:cs="Arial"/>
          <w:szCs w:val="24"/>
          <w:lang w:eastAsia="pt-BR"/>
        </w:rPr>
        <w:t>, incluindo:</w:t>
      </w:r>
    </w:p>
    <w:p w14:paraId="615684BE" w14:textId="77777777" w:rsidR="00366FC5" w:rsidRPr="00366FC5" w:rsidRDefault="00366FC5" w:rsidP="00733710">
      <w:pPr>
        <w:numPr>
          <w:ilvl w:val="0"/>
          <w:numId w:val="20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>As condutas técnicas inadequadas e inseguras por parte da coordenação de enfermagem;</w:t>
      </w:r>
    </w:p>
    <w:p w14:paraId="4F2F5240" w14:textId="77777777" w:rsidR="00366FC5" w:rsidRPr="00366FC5" w:rsidRDefault="00366FC5" w:rsidP="00733710">
      <w:pPr>
        <w:numPr>
          <w:ilvl w:val="0"/>
          <w:numId w:val="20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>O assédio moral e interpessoal sofrido após o questionamento ético-profissional;</w:t>
      </w:r>
    </w:p>
    <w:p w14:paraId="65734A4C" w14:textId="77777777" w:rsidR="00366FC5" w:rsidRPr="00366FC5" w:rsidRDefault="00366FC5" w:rsidP="00733710">
      <w:pPr>
        <w:numPr>
          <w:ilvl w:val="0"/>
          <w:numId w:val="20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>A sobrecarga da equipe, a ausência de dimensionamento adequado e a delegação de funções indevidas;</w:t>
      </w:r>
    </w:p>
    <w:p w14:paraId="04825EE5" w14:textId="098C346B" w:rsidR="00366FC5" w:rsidRPr="00366FC5" w:rsidRDefault="00366FC5" w:rsidP="00733710">
      <w:pPr>
        <w:numPr>
          <w:ilvl w:val="0"/>
          <w:numId w:val="20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>A omissão da coordenação em promover diálogo ou resolver conflitos de forma profissional.</w:t>
      </w:r>
    </w:p>
    <w:p w14:paraId="55947943" w14:textId="61F540F1" w:rsidR="00366FC5" w:rsidRPr="00733710" w:rsidRDefault="00366FC5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366FC5">
        <w:rPr>
          <w:rFonts w:eastAsia="Times New Roman" w:cs="Arial"/>
          <w:szCs w:val="24"/>
          <w:lang w:eastAsia="pt-BR"/>
        </w:rPr>
        <w:t xml:space="preserve">O </w:t>
      </w:r>
      <w:r w:rsidRPr="00366FC5">
        <w:rPr>
          <w:rFonts w:eastAsia="Times New Roman" w:cs="Arial"/>
          <w:b/>
          <w:bCs/>
          <w:szCs w:val="24"/>
          <w:lang w:eastAsia="pt-BR"/>
        </w:rPr>
        <w:t>Sr. Rubens</w:t>
      </w:r>
      <w:r w:rsidRPr="00366FC5">
        <w:rPr>
          <w:rFonts w:eastAsia="Times New Roman" w:cs="Arial"/>
          <w:szCs w:val="24"/>
          <w:lang w:eastAsia="pt-BR"/>
        </w:rPr>
        <w:t xml:space="preserve"> demonstrou ciência da situação</w:t>
      </w:r>
      <w:r w:rsidRPr="00733710">
        <w:rPr>
          <w:rFonts w:eastAsia="Times New Roman" w:cs="Arial"/>
          <w:szCs w:val="24"/>
          <w:lang w:eastAsia="pt-BR"/>
        </w:rPr>
        <w:t>, d</w:t>
      </w:r>
      <w:r w:rsidRPr="00366FC5">
        <w:rPr>
          <w:rFonts w:eastAsia="Times New Roman" w:cs="Arial"/>
          <w:szCs w:val="24"/>
          <w:lang w:eastAsia="pt-BR"/>
        </w:rPr>
        <w:t xml:space="preserve">essa forma, fica registrado que </w:t>
      </w:r>
      <w:r w:rsidRPr="00366FC5">
        <w:rPr>
          <w:rFonts w:eastAsia="Times New Roman" w:cs="Arial"/>
          <w:b/>
          <w:bCs/>
          <w:szCs w:val="24"/>
          <w:lang w:eastAsia="pt-BR"/>
        </w:rPr>
        <w:t>toda a cadeia de gestão da saúde municipal estava formalmente ciente dos fatos relatados</w:t>
      </w:r>
      <w:r w:rsidRPr="00366FC5">
        <w:rPr>
          <w:rFonts w:eastAsia="Times New Roman" w:cs="Arial"/>
          <w:szCs w:val="24"/>
          <w:lang w:eastAsia="pt-BR"/>
        </w:rPr>
        <w:t xml:space="preserve">, e, mesmo diante disso, </w:t>
      </w:r>
      <w:r w:rsidRPr="00366FC5">
        <w:rPr>
          <w:rFonts w:eastAsia="Times New Roman" w:cs="Arial"/>
          <w:b/>
          <w:bCs/>
          <w:szCs w:val="24"/>
          <w:lang w:eastAsia="pt-BR"/>
        </w:rPr>
        <w:t>não houve providência concreta ou ação efetiva para apuração, acolhimento ou mediação do conflito</w:t>
      </w:r>
      <w:r w:rsidRPr="00366FC5">
        <w:rPr>
          <w:rFonts w:eastAsia="Times New Roman" w:cs="Arial"/>
          <w:szCs w:val="24"/>
          <w:lang w:eastAsia="pt-BR"/>
        </w:rPr>
        <w:t>.</w:t>
      </w:r>
    </w:p>
    <w:p w14:paraId="4BF09B15" w14:textId="793E83F4" w:rsidR="002F5844" w:rsidRDefault="002F5844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szCs w:val="24"/>
          <w:lang w:eastAsia="pt-BR"/>
        </w:rPr>
        <w:lastRenderedPageBreak/>
        <w:t xml:space="preserve">Na data de </w:t>
      </w:r>
      <w:r w:rsidRPr="002F5844">
        <w:rPr>
          <w:rFonts w:eastAsia="Times New Roman" w:cs="Arial"/>
          <w:b/>
          <w:bCs/>
          <w:szCs w:val="24"/>
          <w:lang w:eastAsia="pt-BR"/>
        </w:rPr>
        <w:t>30/09/2025</w:t>
      </w:r>
      <w:r w:rsidRPr="002F5844">
        <w:rPr>
          <w:rFonts w:eastAsia="Times New Roman" w:cs="Arial"/>
          <w:szCs w:val="24"/>
          <w:lang w:eastAsia="pt-BR"/>
        </w:rPr>
        <w:t xml:space="preserve">, a coordenadora de enfermagem, </w:t>
      </w:r>
      <w:proofErr w:type="spellStart"/>
      <w:r w:rsidRPr="002F5844">
        <w:rPr>
          <w:rFonts w:eastAsia="Times New Roman" w:cs="Arial"/>
          <w:b/>
          <w:bCs/>
          <w:szCs w:val="24"/>
          <w:lang w:eastAsia="pt-BR"/>
        </w:rPr>
        <w:t>Quézia</w:t>
      </w:r>
      <w:proofErr w:type="spellEnd"/>
      <w:r w:rsidRPr="002F5844">
        <w:rPr>
          <w:rFonts w:eastAsia="Times New Roman" w:cs="Arial"/>
          <w:b/>
          <w:bCs/>
          <w:szCs w:val="24"/>
          <w:lang w:eastAsia="pt-BR"/>
        </w:rPr>
        <w:t xml:space="preserve"> </w:t>
      </w:r>
      <w:proofErr w:type="spellStart"/>
      <w:r w:rsidRPr="002F5844">
        <w:rPr>
          <w:rFonts w:eastAsia="Times New Roman" w:cs="Arial"/>
          <w:b/>
          <w:bCs/>
          <w:szCs w:val="24"/>
          <w:lang w:eastAsia="pt-BR"/>
        </w:rPr>
        <w:t>Gostenski</w:t>
      </w:r>
      <w:proofErr w:type="spellEnd"/>
      <w:r w:rsidRPr="002F5844">
        <w:rPr>
          <w:rFonts w:eastAsia="Times New Roman" w:cs="Arial"/>
          <w:szCs w:val="24"/>
          <w:lang w:eastAsia="pt-BR"/>
        </w:rPr>
        <w:t xml:space="preserve">, encaminhou via grupos de WhatsApp a </w:t>
      </w:r>
      <w:r w:rsidRPr="002F5844">
        <w:rPr>
          <w:rFonts w:eastAsia="Times New Roman" w:cs="Arial"/>
          <w:b/>
          <w:bCs/>
          <w:szCs w:val="24"/>
          <w:lang w:eastAsia="pt-BR"/>
        </w:rPr>
        <w:t>escala de plantão da equipe de enfermagem</w:t>
      </w:r>
      <w:r w:rsidRPr="002F5844">
        <w:rPr>
          <w:rFonts w:eastAsia="Times New Roman" w:cs="Arial"/>
          <w:szCs w:val="24"/>
          <w:lang w:eastAsia="pt-BR"/>
        </w:rPr>
        <w:t xml:space="preserve"> do Hospital Municipal de Contenda, contendo a programação de todos os colaboradores.</w:t>
      </w:r>
    </w:p>
    <w:p w14:paraId="6E593241" w14:textId="16ADF50E" w:rsidR="00F65417" w:rsidRDefault="00F6541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i/>
          <w:iCs/>
          <w:szCs w:val="24"/>
          <w:lang w:eastAsia="pt-BR"/>
        </w:rPr>
      </w:pPr>
      <w:r w:rsidRPr="00F65417">
        <w:rPr>
          <w:rFonts w:eastAsia="Times New Roman" w:cs="Arial"/>
          <w:i/>
          <w:iCs/>
          <w:szCs w:val="24"/>
          <w:lang w:eastAsia="pt-BR"/>
        </w:rPr>
        <w:t>Escalas mês Outubro/2025:</w:t>
      </w:r>
    </w:p>
    <w:p w14:paraId="2A9EE82A" w14:textId="3B1B3E12" w:rsidR="00B10E27" w:rsidRPr="00B10E27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i/>
          <w:iCs/>
          <w:szCs w:val="24"/>
          <w:u w:val="single"/>
          <w:lang w:eastAsia="pt-BR"/>
        </w:rPr>
      </w:pPr>
      <w:r w:rsidRPr="00B10E27">
        <w:rPr>
          <w:rFonts w:eastAsia="Times New Roman" w:cs="Arial"/>
          <w:i/>
          <w:iCs/>
          <w:szCs w:val="24"/>
          <w:u w:val="single"/>
          <w:lang w:eastAsia="pt-BR"/>
        </w:rPr>
        <w:t>Meu plantão:</w:t>
      </w:r>
    </w:p>
    <w:p w14:paraId="74BE12E8" w14:textId="3F335FB1" w:rsidR="00F65417" w:rsidRDefault="00F6541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drawing>
          <wp:inline distT="0" distB="0" distL="0" distR="0" wp14:anchorId="058C26A5" wp14:editId="7EBD4CAC">
            <wp:extent cx="6645275" cy="1680210"/>
            <wp:effectExtent l="0" t="0" r="3175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1680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AD8BA" w14:textId="21844F83" w:rsidR="00F65417" w:rsidRPr="00B10E27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i/>
          <w:iCs/>
          <w:szCs w:val="24"/>
          <w:u w:val="single"/>
          <w:lang w:eastAsia="pt-BR"/>
        </w:rPr>
      </w:pPr>
      <w:r w:rsidRPr="00B10E27">
        <w:rPr>
          <w:rFonts w:eastAsia="Times New Roman" w:cs="Arial"/>
          <w:i/>
          <w:iCs/>
          <w:szCs w:val="24"/>
          <w:u w:val="single"/>
          <w:lang w:eastAsia="pt-BR"/>
        </w:rPr>
        <w:t>Plantão dos Colegas:</w:t>
      </w:r>
    </w:p>
    <w:p w14:paraId="1A7C11A3" w14:textId="04059BBD" w:rsidR="00B10E27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drawing>
          <wp:inline distT="0" distB="0" distL="0" distR="0" wp14:anchorId="3716E8A5" wp14:editId="182B5EB8">
            <wp:extent cx="6645275" cy="1711960"/>
            <wp:effectExtent l="0" t="0" r="3175" b="2540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D5635" w14:textId="4F43ADD5" w:rsidR="00B10E27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drawing>
          <wp:inline distT="0" distB="0" distL="0" distR="0" wp14:anchorId="72709D04" wp14:editId="65449E15">
            <wp:extent cx="6634480" cy="1701165"/>
            <wp:effectExtent l="0" t="0" r="0" b="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 w:cs="Arial"/>
          <w:noProof/>
          <w:szCs w:val="24"/>
          <w:lang w:eastAsia="pt-BR"/>
        </w:rPr>
        <w:drawing>
          <wp:inline distT="0" distB="0" distL="0" distR="0" wp14:anchorId="2FA8F7A7" wp14:editId="462C8B9B">
            <wp:extent cx="6634480" cy="1690370"/>
            <wp:effectExtent l="0" t="0" r="0" b="508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6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9249EC" w14:textId="4E8F0504" w:rsidR="002F5844" w:rsidRPr="00733710" w:rsidRDefault="002F5844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szCs w:val="24"/>
          <w:lang w:eastAsia="pt-BR"/>
        </w:rPr>
        <w:lastRenderedPageBreak/>
        <w:t xml:space="preserve">Na referida escala, observei que todos os colaboradores estavam escalados em regime de </w:t>
      </w:r>
      <w:r w:rsidRPr="002F5844">
        <w:rPr>
          <w:rFonts w:eastAsia="Times New Roman" w:cs="Arial"/>
          <w:b/>
          <w:bCs/>
          <w:szCs w:val="24"/>
          <w:lang w:eastAsia="pt-BR"/>
        </w:rPr>
        <w:t>5x1</w:t>
      </w:r>
      <w:r w:rsidRPr="002F5844">
        <w:rPr>
          <w:rFonts w:eastAsia="Times New Roman" w:cs="Arial"/>
          <w:szCs w:val="24"/>
          <w:lang w:eastAsia="pt-BR"/>
        </w:rPr>
        <w:t xml:space="preserve">, com uma folga regular a cada cinco dias de trabalho. No entanto, ao analisar a minha escala, identifiquei que estava programado(a) para cumprir jornada em </w:t>
      </w:r>
      <w:r w:rsidRPr="002F5844">
        <w:rPr>
          <w:rFonts w:eastAsia="Times New Roman" w:cs="Arial"/>
          <w:b/>
          <w:bCs/>
          <w:szCs w:val="24"/>
          <w:lang w:eastAsia="pt-BR"/>
        </w:rPr>
        <w:t>regime 6x1</w:t>
      </w:r>
      <w:r w:rsidRPr="002F5844">
        <w:rPr>
          <w:rFonts w:eastAsia="Times New Roman" w:cs="Arial"/>
          <w:szCs w:val="24"/>
          <w:lang w:eastAsia="pt-BR"/>
        </w:rPr>
        <w:t xml:space="preserve">, o que representa uma </w:t>
      </w:r>
      <w:r w:rsidRPr="002F5844">
        <w:rPr>
          <w:rFonts w:eastAsia="Times New Roman" w:cs="Arial"/>
          <w:b/>
          <w:bCs/>
          <w:szCs w:val="24"/>
          <w:lang w:eastAsia="pt-BR"/>
        </w:rPr>
        <w:t>carga horária superior à dos demais colegas</w:t>
      </w:r>
      <w:r w:rsidRPr="002F5844">
        <w:rPr>
          <w:rFonts w:eastAsia="Times New Roman" w:cs="Arial"/>
          <w:szCs w:val="24"/>
          <w:lang w:eastAsia="pt-BR"/>
        </w:rPr>
        <w:t xml:space="preserve">, sem justificativa e em </w:t>
      </w:r>
      <w:r w:rsidRPr="002F5844">
        <w:rPr>
          <w:rFonts w:eastAsia="Times New Roman" w:cs="Arial"/>
          <w:b/>
          <w:bCs/>
          <w:szCs w:val="24"/>
          <w:lang w:eastAsia="pt-BR"/>
        </w:rPr>
        <w:t>desacordo com a CLT</w:t>
      </w:r>
      <w:r w:rsidRPr="002F5844">
        <w:rPr>
          <w:rFonts w:eastAsia="Times New Roman" w:cs="Arial"/>
          <w:szCs w:val="24"/>
          <w:lang w:eastAsia="pt-BR"/>
        </w:rPr>
        <w:t>.</w:t>
      </w:r>
    </w:p>
    <w:p w14:paraId="6A5E8F42" w14:textId="634D0CA1" w:rsidR="002F5844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drawing>
          <wp:anchor distT="0" distB="0" distL="114300" distR="114300" simplePos="0" relativeHeight="251670528" behindDoc="0" locked="0" layoutInCell="1" allowOverlap="1" wp14:anchorId="2574E678" wp14:editId="28AFAA60">
            <wp:simplePos x="0" y="0"/>
            <wp:positionH relativeFrom="column">
              <wp:posOffset>2158410</wp:posOffset>
            </wp:positionH>
            <wp:positionV relativeFrom="paragraph">
              <wp:posOffset>1269350</wp:posOffset>
            </wp:positionV>
            <wp:extent cx="2243099" cy="4984845"/>
            <wp:effectExtent l="0" t="0" r="5080" b="6350"/>
            <wp:wrapTopAndBottom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099" cy="498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844" w:rsidRPr="002F5844">
        <w:rPr>
          <w:rFonts w:eastAsia="Times New Roman" w:cs="Arial"/>
          <w:szCs w:val="24"/>
          <w:lang w:eastAsia="pt-BR"/>
        </w:rPr>
        <w:t xml:space="preserve">Diante da irregularidade,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questionei via WhatsApp a coordenadora</w:t>
      </w:r>
      <w:r w:rsidR="002F5844" w:rsidRPr="002F5844">
        <w:rPr>
          <w:rFonts w:eastAsia="Times New Roman" w:cs="Arial"/>
          <w:szCs w:val="24"/>
          <w:lang w:eastAsia="pt-BR"/>
        </w:rPr>
        <w:t xml:space="preserve">, que respondeu apenas que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"iria arrumar"</w:t>
      </w:r>
      <w:r w:rsidR="002F5844" w:rsidRPr="002F5844">
        <w:rPr>
          <w:rFonts w:eastAsia="Times New Roman" w:cs="Arial"/>
          <w:szCs w:val="24"/>
          <w:lang w:eastAsia="pt-BR"/>
        </w:rPr>
        <w:t xml:space="preserve">. No entanto,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nenhuma correção foi feita naquele momento</w:t>
      </w:r>
      <w:r w:rsidR="002F5844" w:rsidRPr="002F5844">
        <w:rPr>
          <w:rFonts w:eastAsia="Times New Roman" w:cs="Arial"/>
          <w:szCs w:val="24"/>
          <w:lang w:eastAsia="pt-BR"/>
        </w:rPr>
        <w:t>, nem recebi retorno efetivo</w:t>
      </w:r>
      <w:r w:rsidR="002F5844" w:rsidRPr="00733710">
        <w:rPr>
          <w:rFonts w:eastAsia="Times New Roman" w:cs="Arial"/>
          <w:szCs w:val="24"/>
          <w:lang w:eastAsia="pt-BR"/>
        </w:rPr>
        <w:t xml:space="preserve">,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essa conduta reforça o padrão de perseguição e desigualdade de tratamento</w:t>
      </w:r>
      <w:r w:rsidR="002F5844" w:rsidRPr="002F5844">
        <w:rPr>
          <w:rFonts w:eastAsia="Times New Roman" w:cs="Arial"/>
          <w:szCs w:val="24"/>
          <w:lang w:eastAsia="pt-BR"/>
        </w:rPr>
        <w:t xml:space="preserve"> que já vinha sendo imposto contra mim desde o dia 14/09/2025</w:t>
      </w:r>
      <w:r w:rsidR="002F5844" w:rsidRPr="00733710">
        <w:rPr>
          <w:rFonts w:eastAsia="Times New Roman" w:cs="Arial"/>
          <w:szCs w:val="24"/>
          <w:lang w:eastAsia="pt-BR"/>
        </w:rPr>
        <w:t>.</w:t>
      </w:r>
    </w:p>
    <w:p w14:paraId="5A7F0260" w14:textId="5B0B807C" w:rsidR="00B10E27" w:rsidRPr="002F5844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</w:p>
    <w:p w14:paraId="48AAD707" w14:textId="77777777" w:rsidR="002F5844" w:rsidRPr="002F5844" w:rsidRDefault="002F5844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szCs w:val="24"/>
          <w:lang w:eastAsia="pt-BR"/>
        </w:rPr>
        <w:t>Essa tentativa de alteração indevida da minha carga horária representa:</w:t>
      </w:r>
    </w:p>
    <w:p w14:paraId="5D0811A4" w14:textId="77777777" w:rsidR="002F5844" w:rsidRPr="002F5844" w:rsidRDefault="002F5844" w:rsidP="00733710">
      <w:pPr>
        <w:numPr>
          <w:ilvl w:val="0"/>
          <w:numId w:val="21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Violação da legislação trabalhista</w:t>
      </w:r>
      <w:r w:rsidRPr="002F5844">
        <w:rPr>
          <w:rFonts w:eastAsia="Times New Roman" w:cs="Arial"/>
          <w:szCs w:val="24"/>
          <w:lang w:eastAsia="pt-BR"/>
        </w:rPr>
        <w:t>;</w:t>
      </w:r>
    </w:p>
    <w:p w14:paraId="1999A236" w14:textId="77777777" w:rsidR="002F5844" w:rsidRPr="002F5844" w:rsidRDefault="002F5844" w:rsidP="00733710">
      <w:pPr>
        <w:numPr>
          <w:ilvl w:val="0"/>
          <w:numId w:val="21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Tratamento discriminatório e injustificável</w:t>
      </w:r>
      <w:r w:rsidRPr="002F5844">
        <w:rPr>
          <w:rFonts w:eastAsia="Times New Roman" w:cs="Arial"/>
          <w:szCs w:val="24"/>
          <w:lang w:eastAsia="pt-BR"/>
        </w:rPr>
        <w:t>;</w:t>
      </w:r>
    </w:p>
    <w:p w14:paraId="35F0BF18" w14:textId="07735CFC" w:rsidR="002F5844" w:rsidRPr="00733710" w:rsidRDefault="002F5844" w:rsidP="00733710">
      <w:pPr>
        <w:numPr>
          <w:ilvl w:val="0"/>
          <w:numId w:val="21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Mais uma evidência do assédio moral institucional</w:t>
      </w:r>
      <w:r w:rsidRPr="002F5844">
        <w:rPr>
          <w:rFonts w:eastAsia="Times New Roman" w:cs="Arial"/>
          <w:szCs w:val="24"/>
          <w:lang w:eastAsia="pt-BR"/>
        </w:rPr>
        <w:t>, praticado de forma velada e contínua.</w:t>
      </w:r>
    </w:p>
    <w:p w14:paraId="6641F899" w14:textId="13417640" w:rsidR="002F5844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lastRenderedPageBreak/>
        <w:drawing>
          <wp:anchor distT="0" distB="0" distL="114300" distR="114300" simplePos="0" relativeHeight="251672576" behindDoc="0" locked="0" layoutInCell="1" allowOverlap="1" wp14:anchorId="6D62DA40" wp14:editId="4780E604">
            <wp:simplePos x="0" y="0"/>
            <wp:positionH relativeFrom="column">
              <wp:posOffset>2147777</wp:posOffset>
            </wp:positionH>
            <wp:positionV relativeFrom="paragraph">
              <wp:posOffset>927898</wp:posOffset>
            </wp:positionV>
            <wp:extent cx="2214880" cy="4922520"/>
            <wp:effectExtent l="0" t="0" r="0" b="0"/>
            <wp:wrapTopAndBottom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4880" cy="492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844" w:rsidRPr="002F5844">
        <w:rPr>
          <w:rFonts w:eastAsia="Times New Roman" w:cs="Arial"/>
          <w:szCs w:val="24"/>
          <w:lang w:eastAsia="pt-BR"/>
        </w:rPr>
        <w:t xml:space="preserve">No dia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02/10/2025</w:t>
      </w:r>
      <w:r w:rsidR="002F5844" w:rsidRPr="002F5844">
        <w:rPr>
          <w:rFonts w:eastAsia="Times New Roman" w:cs="Arial"/>
          <w:szCs w:val="24"/>
          <w:lang w:eastAsia="pt-BR"/>
        </w:rPr>
        <w:t xml:space="preserve">, sem obter retorno, voltei a questionar a coordenadora sobre a correção da minha escala. Foi então que ela </w:t>
      </w:r>
      <w:r w:rsidR="002F5844" w:rsidRPr="002F5844">
        <w:rPr>
          <w:rFonts w:eastAsia="Times New Roman" w:cs="Arial"/>
          <w:b/>
          <w:bCs/>
          <w:szCs w:val="24"/>
          <w:lang w:eastAsia="pt-BR"/>
        </w:rPr>
        <w:t>encaminhou uma nova escala corrigida</w:t>
      </w:r>
      <w:r w:rsidR="002F5844" w:rsidRPr="002F5844">
        <w:rPr>
          <w:rFonts w:eastAsia="Times New Roman" w:cs="Arial"/>
          <w:szCs w:val="24"/>
          <w:lang w:eastAsia="pt-BR"/>
        </w:rPr>
        <w:t>, inserindo o regime de 5x1 como os demais.</w:t>
      </w:r>
    </w:p>
    <w:p w14:paraId="4728EAB3" w14:textId="51622EDE" w:rsidR="00B10E27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</w:p>
    <w:p w14:paraId="70C6FD7F" w14:textId="59AB1CA5" w:rsidR="00B10E27" w:rsidRPr="002F5844" w:rsidRDefault="00B10E27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>
        <w:rPr>
          <w:rFonts w:eastAsia="Times New Roman" w:cs="Arial"/>
          <w:noProof/>
          <w:szCs w:val="24"/>
          <w:lang w:eastAsia="pt-BR"/>
        </w:rPr>
        <w:drawing>
          <wp:inline distT="0" distB="0" distL="0" distR="0" wp14:anchorId="6EDB3D06" wp14:editId="2A456FD4">
            <wp:extent cx="6645275" cy="1647825"/>
            <wp:effectExtent l="0" t="0" r="3175" b="952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27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074D5C" w14:textId="77777777" w:rsidR="00733710" w:rsidRPr="00733710" w:rsidRDefault="00733710" w:rsidP="00733710">
      <w:pPr>
        <w:pStyle w:val="NormalWeb"/>
        <w:spacing w:line="360" w:lineRule="auto"/>
        <w:jc w:val="both"/>
        <w:rPr>
          <w:rFonts w:ascii="Arial" w:hAnsi="Arial" w:cs="Arial"/>
        </w:rPr>
      </w:pPr>
      <w:r w:rsidRPr="00733710">
        <w:rPr>
          <w:rStyle w:val="Forte"/>
          <w:rFonts w:ascii="Arial" w:eastAsiaTheme="majorEastAsia" w:hAnsi="Arial" w:cs="Arial"/>
        </w:rPr>
        <w:t>Porém, no dia seguinte, 03/10/2025, fui surpreendido(a) com meu desligamento imediato da instituição, sem apresentação de justificativa formal e sem necessidade de cumprimento de aviso prévio</w:t>
      </w:r>
      <w:r w:rsidRPr="00733710">
        <w:rPr>
          <w:rFonts w:ascii="Arial" w:hAnsi="Arial" w:cs="Arial"/>
        </w:rPr>
        <w:t xml:space="preserve">, na presença da colaboradora </w:t>
      </w:r>
      <w:r w:rsidRPr="00733710">
        <w:rPr>
          <w:rStyle w:val="Forte"/>
          <w:rFonts w:ascii="Arial" w:eastAsiaTheme="majorEastAsia" w:hAnsi="Arial" w:cs="Arial"/>
        </w:rPr>
        <w:t>Sandra</w:t>
      </w:r>
      <w:r w:rsidRPr="00733710">
        <w:rPr>
          <w:rFonts w:ascii="Arial" w:hAnsi="Arial" w:cs="Arial"/>
        </w:rPr>
        <w:t xml:space="preserve">, do setor de Recursos Humanos, e da </w:t>
      </w:r>
      <w:r w:rsidRPr="00733710">
        <w:rPr>
          <w:rStyle w:val="Forte"/>
          <w:rFonts w:ascii="Arial" w:eastAsiaTheme="majorEastAsia" w:hAnsi="Arial" w:cs="Arial"/>
        </w:rPr>
        <w:t xml:space="preserve">Coordenadora de Enfermagem </w:t>
      </w:r>
      <w:proofErr w:type="spellStart"/>
      <w:r w:rsidRPr="00733710">
        <w:rPr>
          <w:rStyle w:val="Forte"/>
          <w:rFonts w:ascii="Arial" w:eastAsiaTheme="majorEastAsia" w:hAnsi="Arial" w:cs="Arial"/>
        </w:rPr>
        <w:t>Quézia</w:t>
      </w:r>
      <w:proofErr w:type="spellEnd"/>
      <w:r w:rsidRPr="00733710">
        <w:rPr>
          <w:rStyle w:val="Forte"/>
          <w:rFonts w:ascii="Arial" w:eastAsiaTheme="majorEastAsia" w:hAnsi="Arial" w:cs="Arial"/>
        </w:rPr>
        <w:t xml:space="preserve"> </w:t>
      </w:r>
      <w:proofErr w:type="spellStart"/>
      <w:r w:rsidRPr="00733710">
        <w:rPr>
          <w:rStyle w:val="Forte"/>
          <w:rFonts w:ascii="Arial" w:eastAsiaTheme="majorEastAsia" w:hAnsi="Arial" w:cs="Arial"/>
        </w:rPr>
        <w:t>Gostenski</w:t>
      </w:r>
      <w:proofErr w:type="spellEnd"/>
      <w:r w:rsidRPr="00733710">
        <w:rPr>
          <w:rFonts w:ascii="Arial" w:hAnsi="Arial" w:cs="Arial"/>
        </w:rPr>
        <w:t>.</w:t>
      </w:r>
    </w:p>
    <w:p w14:paraId="112FC254" w14:textId="77777777" w:rsidR="00733710" w:rsidRPr="00733710" w:rsidRDefault="00733710" w:rsidP="00733710">
      <w:pPr>
        <w:pStyle w:val="NormalWeb"/>
        <w:spacing w:line="360" w:lineRule="auto"/>
        <w:jc w:val="both"/>
        <w:rPr>
          <w:rFonts w:ascii="Arial" w:hAnsi="Arial" w:cs="Arial"/>
        </w:rPr>
      </w:pPr>
      <w:r w:rsidRPr="00733710">
        <w:rPr>
          <w:rFonts w:ascii="Arial" w:hAnsi="Arial" w:cs="Arial"/>
        </w:rPr>
        <w:lastRenderedPageBreak/>
        <w:t xml:space="preserve">Esse fato </w:t>
      </w:r>
      <w:r w:rsidRPr="00733710">
        <w:rPr>
          <w:rStyle w:val="Forte"/>
          <w:rFonts w:ascii="Arial" w:eastAsiaTheme="majorEastAsia" w:hAnsi="Arial" w:cs="Arial"/>
        </w:rPr>
        <w:t>comprova que a coordenadora já possuía conhecimento prévio da minha demissão</w:t>
      </w:r>
      <w:r w:rsidRPr="00733710">
        <w:rPr>
          <w:rFonts w:ascii="Arial" w:hAnsi="Arial" w:cs="Arial"/>
        </w:rPr>
        <w:t xml:space="preserve"> ao enviar a "escala corrigida", e ainda assim </w:t>
      </w:r>
      <w:r w:rsidRPr="00733710">
        <w:rPr>
          <w:rStyle w:val="Forte"/>
          <w:rFonts w:ascii="Arial" w:eastAsiaTheme="majorEastAsia" w:hAnsi="Arial" w:cs="Arial"/>
        </w:rPr>
        <w:t>manteve a aparência de normalidade</w:t>
      </w:r>
      <w:r w:rsidRPr="00733710">
        <w:rPr>
          <w:rFonts w:ascii="Arial" w:hAnsi="Arial" w:cs="Arial"/>
        </w:rPr>
        <w:t xml:space="preserve">, o que </w:t>
      </w:r>
      <w:r w:rsidRPr="00733710">
        <w:rPr>
          <w:rStyle w:val="Forte"/>
          <w:rFonts w:ascii="Arial" w:eastAsiaTheme="majorEastAsia" w:hAnsi="Arial" w:cs="Arial"/>
        </w:rPr>
        <w:t>aumentou minha angústia e instabilidade emocional</w:t>
      </w:r>
      <w:r w:rsidRPr="00733710">
        <w:rPr>
          <w:rFonts w:ascii="Arial" w:hAnsi="Arial" w:cs="Arial"/>
        </w:rPr>
        <w:t xml:space="preserve">, caracterizando mais um episódio de </w:t>
      </w:r>
      <w:r w:rsidRPr="00733710">
        <w:rPr>
          <w:rStyle w:val="Forte"/>
          <w:rFonts w:ascii="Arial" w:eastAsiaTheme="majorEastAsia" w:hAnsi="Arial" w:cs="Arial"/>
        </w:rPr>
        <w:t>assédio psicológico e retaliação institucional velada</w:t>
      </w:r>
      <w:r w:rsidRPr="00733710">
        <w:rPr>
          <w:rFonts w:ascii="Arial" w:hAnsi="Arial" w:cs="Arial"/>
        </w:rPr>
        <w:t>.</w:t>
      </w:r>
    </w:p>
    <w:p w14:paraId="4D2DDC89" w14:textId="77777777" w:rsidR="002F5844" w:rsidRPr="002F5844" w:rsidRDefault="002F5844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szCs w:val="24"/>
          <w:lang w:eastAsia="pt-BR"/>
        </w:rPr>
        <w:t>Essa conduta demonstra:</w:t>
      </w:r>
    </w:p>
    <w:p w14:paraId="73724870" w14:textId="77777777" w:rsidR="002F5844" w:rsidRPr="002F5844" w:rsidRDefault="002F5844" w:rsidP="00733710">
      <w:pPr>
        <w:numPr>
          <w:ilvl w:val="0"/>
          <w:numId w:val="22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Má-fé e manipulação emocional deliberada</w:t>
      </w:r>
      <w:r w:rsidRPr="002F5844">
        <w:rPr>
          <w:rFonts w:eastAsia="Times New Roman" w:cs="Arial"/>
          <w:szCs w:val="24"/>
          <w:lang w:eastAsia="pt-BR"/>
        </w:rPr>
        <w:t xml:space="preserve"> por parte da coordenadora;</w:t>
      </w:r>
    </w:p>
    <w:p w14:paraId="0251D445" w14:textId="77777777" w:rsidR="002F5844" w:rsidRPr="002F5844" w:rsidRDefault="002F5844" w:rsidP="00733710">
      <w:pPr>
        <w:numPr>
          <w:ilvl w:val="0"/>
          <w:numId w:val="22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Agravação do assédio psicológico</w:t>
      </w:r>
      <w:r w:rsidRPr="002F5844">
        <w:rPr>
          <w:rFonts w:eastAsia="Times New Roman" w:cs="Arial"/>
          <w:szCs w:val="24"/>
          <w:lang w:eastAsia="pt-BR"/>
        </w:rPr>
        <w:t xml:space="preserve">, ao simular que resolveria um problema que já era irrelevante, pois </w:t>
      </w:r>
      <w:r w:rsidRPr="002F5844">
        <w:rPr>
          <w:rFonts w:eastAsia="Times New Roman" w:cs="Arial"/>
          <w:b/>
          <w:bCs/>
          <w:szCs w:val="24"/>
          <w:lang w:eastAsia="pt-BR"/>
        </w:rPr>
        <w:t>sabia que me desligaria no dia seguinte</w:t>
      </w:r>
      <w:r w:rsidRPr="002F5844">
        <w:rPr>
          <w:rFonts w:eastAsia="Times New Roman" w:cs="Arial"/>
          <w:szCs w:val="24"/>
          <w:lang w:eastAsia="pt-BR"/>
        </w:rPr>
        <w:t>;</w:t>
      </w:r>
    </w:p>
    <w:p w14:paraId="276AECA4" w14:textId="2AE0C9FF" w:rsidR="00733710" w:rsidRPr="002F5844" w:rsidRDefault="002F5844" w:rsidP="00733710">
      <w:pPr>
        <w:numPr>
          <w:ilvl w:val="0"/>
          <w:numId w:val="22"/>
        </w:numPr>
        <w:spacing w:before="100" w:beforeAutospacing="1" w:after="100" w:afterAutospacing="1"/>
        <w:rPr>
          <w:rFonts w:eastAsia="Times New Roman" w:cs="Arial"/>
          <w:szCs w:val="24"/>
          <w:lang w:eastAsia="pt-BR"/>
        </w:rPr>
      </w:pPr>
      <w:r w:rsidRPr="002F5844">
        <w:rPr>
          <w:rFonts w:eastAsia="Times New Roman" w:cs="Arial"/>
          <w:b/>
          <w:bCs/>
          <w:szCs w:val="24"/>
          <w:lang w:eastAsia="pt-BR"/>
        </w:rPr>
        <w:t>Uso da escala de plantão como forma de retaliação e pressão</w:t>
      </w:r>
      <w:r w:rsidRPr="002F5844">
        <w:rPr>
          <w:rFonts w:eastAsia="Times New Roman" w:cs="Arial"/>
          <w:szCs w:val="24"/>
          <w:lang w:eastAsia="pt-BR"/>
        </w:rPr>
        <w:t>, violando os princípios de equidade, respeito e dignidade no ambiente de trabalho.</w:t>
      </w:r>
    </w:p>
    <w:p w14:paraId="51EFDA9B" w14:textId="1864DBAA" w:rsidR="003A4D40" w:rsidRPr="003A4D40" w:rsidRDefault="003A4D40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color w:val="000000" w:themeColor="text1"/>
          <w:szCs w:val="24"/>
          <w:lang w:eastAsia="pt-BR"/>
        </w:rPr>
        <w:t>D</w:t>
      </w:r>
      <w:r w:rsidR="00733710" w:rsidRPr="00733710">
        <w:rPr>
          <w:rFonts w:eastAsia="Times New Roman" w:cs="Arial"/>
          <w:color w:val="000000" w:themeColor="text1"/>
          <w:szCs w:val="24"/>
          <w:lang w:eastAsia="pt-BR"/>
        </w:rPr>
        <w:t>esta forma, d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eixo claro que, desde o dia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14/09/2025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, momento em que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questionei condutas técnicas, éticas e de liderança da coordenação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, venho sofrendo retaliações e constrangimentos sistemáticos no ambiente de trabalho, fato que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foi testemunhado por colegas da equipe de enfermagem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 e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comunicado à direção da unidade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, que, </w:t>
      </w: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mesmo ciente, não interveio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 xml:space="preserve"> para cessar o assédio ou apurar as denúncias.</w:t>
      </w:r>
    </w:p>
    <w:p w14:paraId="79A24266" w14:textId="77777777" w:rsidR="003A4D40" w:rsidRPr="003A4D40" w:rsidRDefault="003A4D40" w:rsidP="00733710">
      <w:pPr>
        <w:tabs>
          <w:tab w:val="clear" w:pos="709"/>
        </w:tabs>
        <w:spacing w:before="100" w:beforeAutospacing="1" w:after="100" w:afterAutospacing="1"/>
        <w:ind w:firstLine="0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color w:val="000000" w:themeColor="text1"/>
          <w:szCs w:val="24"/>
          <w:lang w:eastAsia="pt-BR"/>
        </w:rPr>
        <w:t>A demissão, sem justificativa formal e sem qualquer processo de apuração ou diálogo institucional, configura:</w:t>
      </w:r>
    </w:p>
    <w:p w14:paraId="43CB4FA0" w14:textId="77777777" w:rsidR="003A4D40" w:rsidRPr="00733710" w:rsidRDefault="003A4D40" w:rsidP="00733710">
      <w:pPr>
        <w:pStyle w:val="NormalWeb"/>
        <w:numPr>
          <w:ilvl w:val="0"/>
          <w:numId w:val="1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Assédio moral e psicológico contínuo</w:t>
      </w:r>
      <w:r w:rsidRPr="00733710">
        <w:rPr>
          <w:rFonts w:ascii="Arial" w:hAnsi="Arial" w:cs="Arial"/>
          <w:color w:val="000000" w:themeColor="text1"/>
        </w:rPr>
        <w:t>;</w:t>
      </w:r>
    </w:p>
    <w:p w14:paraId="69BA8709" w14:textId="77777777" w:rsidR="003A4D40" w:rsidRPr="00733710" w:rsidRDefault="003A4D40" w:rsidP="00733710">
      <w:pPr>
        <w:pStyle w:val="NormalWeb"/>
        <w:numPr>
          <w:ilvl w:val="0"/>
          <w:numId w:val="1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Ambiente de trabalho hostil e inseguro</w:t>
      </w:r>
      <w:r w:rsidRPr="00733710">
        <w:rPr>
          <w:rFonts w:ascii="Arial" w:hAnsi="Arial" w:cs="Arial"/>
          <w:color w:val="000000" w:themeColor="text1"/>
        </w:rPr>
        <w:t>;</w:t>
      </w:r>
    </w:p>
    <w:p w14:paraId="33DB6346" w14:textId="77777777" w:rsidR="003A4D40" w:rsidRPr="00733710" w:rsidRDefault="003A4D40" w:rsidP="00733710">
      <w:pPr>
        <w:pStyle w:val="NormalWeb"/>
        <w:numPr>
          <w:ilvl w:val="0"/>
          <w:numId w:val="1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Desligamento arbitrário e sem justificativa formal</w:t>
      </w:r>
      <w:r w:rsidRPr="00733710">
        <w:rPr>
          <w:rFonts w:ascii="Arial" w:hAnsi="Arial" w:cs="Arial"/>
          <w:color w:val="000000" w:themeColor="text1"/>
        </w:rPr>
        <w:t>, após o exercício legítimo do seu direito profissional de questionar práticas irregulares;</w:t>
      </w:r>
    </w:p>
    <w:p w14:paraId="348BAA08" w14:textId="27DF8EEB" w:rsidR="003A4D40" w:rsidRPr="00733710" w:rsidRDefault="003A4D40" w:rsidP="00733710">
      <w:pPr>
        <w:pStyle w:val="NormalWeb"/>
        <w:numPr>
          <w:ilvl w:val="0"/>
          <w:numId w:val="19"/>
        </w:numPr>
        <w:spacing w:line="360" w:lineRule="auto"/>
        <w:jc w:val="both"/>
        <w:rPr>
          <w:rFonts w:ascii="Arial" w:hAnsi="Arial" w:cs="Arial"/>
          <w:color w:val="000000" w:themeColor="text1"/>
        </w:rPr>
      </w:pPr>
      <w:r w:rsidRPr="00733710">
        <w:rPr>
          <w:rStyle w:val="Forte"/>
          <w:rFonts w:ascii="Arial" w:eastAsiaTheme="majorEastAsia" w:hAnsi="Arial" w:cs="Arial"/>
          <w:color w:val="000000" w:themeColor="text1"/>
        </w:rPr>
        <w:t>Omissão da direção</w:t>
      </w:r>
      <w:r w:rsidRPr="00733710">
        <w:rPr>
          <w:rFonts w:ascii="Arial" w:hAnsi="Arial" w:cs="Arial"/>
          <w:color w:val="000000" w:themeColor="text1"/>
        </w:rPr>
        <w:t>, mesmo estando formalmente ciente dos fatos.</w:t>
      </w:r>
    </w:p>
    <w:p w14:paraId="60DA37F1" w14:textId="08A4C7A5" w:rsidR="003A4D40" w:rsidRPr="003A4D40" w:rsidRDefault="003A4D40" w:rsidP="00733710">
      <w:pPr>
        <w:numPr>
          <w:ilvl w:val="0"/>
          <w:numId w:val="17"/>
        </w:numPr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Perseguição profissional por exercer o direito de denúncia e fiscalização ética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>;</w:t>
      </w:r>
    </w:p>
    <w:p w14:paraId="2EA1002E" w14:textId="77777777" w:rsidR="003A4D40" w:rsidRPr="003A4D40" w:rsidRDefault="003A4D40" w:rsidP="00733710">
      <w:pPr>
        <w:numPr>
          <w:ilvl w:val="0"/>
          <w:numId w:val="17"/>
        </w:numPr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Retaliação institucional com possível violação dos direitos trabalhistas e éticos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>;</w:t>
      </w:r>
    </w:p>
    <w:p w14:paraId="73FD8218" w14:textId="09494D5A" w:rsidR="00C078E1" w:rsidRPr="00733710" w:rsidRDefault="003A4D40" w:rsidP="00733710">
      <w:pPr>
        <w:numPr>
          <w:ilvl w:val="0"/>
          <w:numId w:val="17"/>
        </w:numPr>
        <w:spacing w:before="100" w:beforeAutospacing="1" w:after="100" w:afterAutospacing="1"/>
        <w:rPr>
          <w:rFonts w:eastAsia="Times New Roman" w:cs="Arial"/>
          <w:color w:val="000000" w:themeColor="text1"/>
          <w:szCs w:val="24"/>
          <w:lang w:eastAsia="pt-BR"/>
        </w:rPr>
      </w:pPr>
      <w:r w:rsidRPr="003A4D40">
        <w:rPr>
          <w:rFonts w:eastAsia="Times New Roman" w:cs="Arial"/>
          <w:b/>
          <w:bCs/>
          <w:color w:val="000000" w:themeColor="text1"/>
          <w:szCs w:val="24"/>
          <w:lang w:eastAsia="pt-BR"/>
        </w:rPr>
        <w:t>Ato abusivo e potencialmente ilegal</w:t>
      </w:r>
      <w:r w:rsidRPr="003A4D40">
        <w:rPr>
          <w:rFonts w:eastAsia="Times New Roman" w:cs="Arial"/>
          <w:color w:val="000000" w:themeColor="text1"/>
          <w:szCs w:val="24"/>
          <w:lang w:eastAsia="pt-BR"/>
        </w:rPr>
        <w:t>, que será objeto de encaminhamento a órgãos competentes.</w:t>
      </w:r>
    </w:p>
    <w:p w14:paraId="39A1C7DC" w14:textId="21F0BBC8" w:rsidR="009F42C8" w:rsidRDefault="001D5E30" w:rsidP="00733710">
      <w:pPr>
        <w:rPr>
          <w:rFonts w:cs="Arial"/>
          <w:b/>
          <w:bCs/>
          <w:color w:val="000000" w:themeColor="text1"/>
          <w:szCs w:val="24"/>
        </w:rPr>
      </w:pPr>
      <w:r w:rsidRPr="00733710">
        <w:rPr>
          <w:rFonts w:cs="Arial"/>
          <w:b/>
          <w:bCs/>
          <w:color w:val="000000" w:themeColor="text1"/>
          <w:szCs w:val="24"/>
        </w:rPr>
        <w:t>"Diante dos fatos apresentados e das provas mencionadas, aguardo a apuração rigorosa desta denúncia e as devidas providências administrativas, éticas e legais por parte dos órgãos competentes. Agradeço a atenção. Obrigado(a)."</w:t>
      </w:r>
    </w:p>
    <w:p w14:paraId="2B60AFD0" w14:textId="37459555" w:rsidR="003241C2" w:rsidRDefault="003241C2" w:rsidP="00733710">
      <w:pPr>
        <w:rPr>
          <w:rFonts w:cs="Arial"/>
          <w:b/>
          <w:bCs/>
          <w:color w:val="000000" w:themeColor="text1"/>
          <w:szCs w:val="24"/>
        </w:rPr>
      </w:pPr>
    </w:p>
    <w:p w14:paraId="037E9E65" w14:textId="56D510F6" w:rsidR="003241C2" w:rsidRPr="00733710" w:rsidRDefault="003241C2" w:rsidP="003241C2">
      <w:pPr>
        <w:jc w:val="center"/>
        <w:rPr>
          <w:rFonts w:cs="Arial"/>
          <w:b/>
          <w:bCs/>
          <w:color w:val="000000" w:themeColor="text1"/>
          <w:szCs w:val="24"/>
        </w:rPr>
      </w:pPr>
      <w:r>
        <w:rPr>
          <w:rFonts w:cs="Arial"/>
          <w:b/>
          <w:bCs/>
          <w:color w:val="000000" w:themeColor="text1"/>
          <w:szCs w:val="24"/>
        </w:rPr>
        <w:t>DEIXO-ME A DISPOSIÇÃO PARA DUVIDAS, PROVAS E TESTEMUNHAS SE NECESSÁRIO.</w:t>
      </w:r>
    </w:p>
    <w:sectPr w:rsidR="003241C2" w:rsidRPr="00733710" w:rsidSect="001D5E3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D06048"/>
    <w:multiLevelType w:val="multilevel"/>
    <w:tmpl w:val="EF16E1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F00FDA"/>
    <w:multiLevelType w:val="multilevel"/>
    <w:tmpl w:val="86E23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21F6205"/>
    <w:multiLevelType w:val="multilevel"/>
    <w:tmpl w:val="4920E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956D34"/>
    <w:multiLevelType w:val="hybridMultilevel"/>
    <w:tmpl w:val="45AA17E4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22C3990"/>
    <w:multiLevelType w:val="hybridMultilevel"/>
    <w:tmpl w:val="12300B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CD7896"/>
    <w:multiLevelType w:val="hybridMultilevel"/>
    <w:tmpl w:val="E77403BE"/>
    <w:lvl w:ilvl="0" w:tplc="0416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6" w15:restartNumberingAfterBreak="0">
    <w:nsid w:val="2AE418F5"/>
    <w:multiLevelType w:val="multilevel"/>
    <w:tmpl w:val="3912AF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34073761"/>
    <w:multiLevelType w:val="multilevel"/>
    <w:tmpl w:val="A4D2BF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4A31020"/>
    <w:multiLevelType w:val="multilevel"/>
    <w:tmpl w:val="A55C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A3D0266"/>
    <w:multiLevelType w:val="multilevel"/>
    <w:tmpl w:val="7248B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7717ABD"/>
    <w:multiLevelType w:val="multilevel"/>
    <w:tmpl w:val="CA1C3A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9C715EE"/>
    <w:multiLevelType w:val="multilevel"/>
    <w:tmpl w:val="0E96CC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DB30B79"/>
    <w:multiLevelType w:val="multilevel"/>
    <w:tmpl w:val="958C8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51422797"/>
    <w:multiLevelType w:val="multilevel"/>
    <w:tmpl w:val="E6784C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5C76F1C"/>
    <w:multiLevelType w:val="multilevel"/>
    <w:tmpl w:val="C29EC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77E548D"/>
    <w:multiLevelType w:val="hybridMultilevel"/>
    <w:tmpl w:val="F62810C0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5C341315"/>
    <w:multiLevelType w:val="multilevel"/>
    <w:tmpl w:val="8BD604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45A2CF3"/>
    <w:multiLevelType w:val="hybridMultilevel"/>
    <w:tmpl w:val="4A9EF0C8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67DD634A"/>
    <w:multiLevelType w:val="multilevel"/>
    <w:tmpl w:val="97EA66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93159D4"/>
    <w:multiLevelType w:val="hybridMultilevel"/>
    <w:tmpl w:val="E4B6D2B6"/>
    <w:lvl w:ilvl="0" w:tplc="A89AA928">
      <w:start w:val="1"/>
      <w:numFmt w:val="decimal"/>
      <w:pStyle w:val="Ttulo1"/>
      <w:lvlText w:val="%1.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20" w15:restartNumberingAfterBreak="0">
    <w:nsid w:val="724D4EA7"/>
    <w:multiLevelType w:val="multilevel"/>
    <w:tmpl w:val="5C8AA0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75ED6918"/>
    <w:multiLevelType w:val="multilevel"/>
    <w:tmpl w:val="124096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8327247"/>
    <w:multiLevelType w:val="multilevel"/>
    <w:tmpl w:val="C568AF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8EC3B20"/>
    <w:multiLevelType w:val="multilevel"/>
    <w:tmpl w:val="EA127B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ED044A9"/>
    <w:multiLevelType w:val="multilevel"/>
    <w:tmpl w:val="B090FC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15"/>
  </w:num>
  <w:num w:numId="3">
    <w:abstractNumId w:val="5"/>
  </w:num>
  <w:num w:numId="4">
    <w:abstractNumId w:val="17"/>
  </w:num>
  <w:num w:numId="5">
    <w:abstractNumId w:val="3"/>
  </w:num>
  <w:num w:numId="6">
    <w:abstractNumId w:val="14"/>
  </w:num>
  <w:num w:numId="7">
    <w:abstractNumId w:val="11"/>
  </w:num>
  <w:num w:numId="8">
    <w:abstractNumId w:val="22"/>
  </w:num>
  <w:num w:numId="9">
    <w:abstractNumId w:val="16"/>
  </w:num>
  <w:num w:numId="10">
    <w:abstractNumId w:val="20"/>
  </w:num>
  <w:num w:numId="11">
    <w:abstractNumId w:val="4"/>
  </w:num>
  <w:num w:numId="12">
    <w:abstractNumId w:val="0"/>
  </w:num>
  <w:num w:numId="13">
    <w:abstractNumId w:val="18"/>
  </w:num>
  <w:num w:numId="14">
    <w:abstractNumId w:val="10"/>
  </w:num>
  <w:num w:numId="15">
    <w:abstractNumId w:val="8"/>
  </w:num>
  <w:num w:numId="16">
    <w:abstractNumId w:val="9"/>
  </w:num>
  <w:num w:numId="17">
    <w:abstractNumId w:val="24"/>
  </w:num>
  <w:num w:numId="18">
    <w:abstractNumId w:val="7"/>
  </w:num>
  <w:num w:numId="19">
    <w:abstractNumId w:val="1"/>
  </w:num>
  <w:num w:numId="20">
    <w:abstractNumId w:val="23"/>
  </w:num>
  <w:num w:numId="21">
    <w:abstractNumId w:val="21"/>
  </w:num>
  <w:num w:numId="22">
    <w:abstractNumId w:val="6"/>
  </w:num>
  <w:num w:numId="23">
    <w:abstractNumId w:val="12"/>
  </w:num>
  <w:num w:numId="24">
    <w:abstractNumId w:val="2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5E30"/>
    <w:rsid w:val="00181C74"/>
    <w:rsid w:val="001D5E30"/>
    <w:rsid w:val="002458D2"/>
    <w:rsid w:val="002D3F97"/>
    <w:rsid w:val="002F5844"/>
    <w:rsid w:val="003241C2"/>
    <w:rsid w:val="0033742C"/>
    <w:rsid w:val="00366FC5"/>
    <w:rsid w:val="003A4D40"/>
    <w:rsid w:val="00476972"/>
    <w:rsid w:val="004B2E15"/>
    <w:rsid w:val="005F1E5B"/>
    <w:rsid w:val="006A6B74"/>
    <w:rsid w:val="006B031B"/>
    <w:rsid w:val="006B6455"/>
    <w:rsid w:val="00733710"/>
    <w:rsid w:val="007A4120"/>
    <w:rsid w:val="00876D42"/>
    <w:rsid w:val="00913F01"/>
    <w:rsid w:val="009237D6"/>
    <w:rsid w:val="00971684"/>
    <w:rsid w:val="009F42C8"/>
    <w:rsid w:val="00A30BBA"/>
    <w:rsid w:val="00A50563"/>
    <w:rsid w:val="00B10E27"/>
    <w:rsid w:val="00B20473"/>
    <w:rsid w:val="00BE3B24"/>
    <w:rsid w:val="00C078E1"/>
    <w:rsid w:val="00C4696F"/>
    <w:rsid w:val="00D06E2A"/>
    <w:rsid w:val="00F65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3B683A"/>
  <w15:chartTrackingRefBased/>
  <w15:docId w15:val="{AFE6174D-C524-43E9-B66A-2E97BCEE8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TEXTO - ABNT"/>
    <w:qFormat/>
    <w:rsid w:val="00B20473"/>
    <w:pPr>
      <w:tabs>
        <w:tab w:val="left" w:pos="709"/>
      </w:tabs>
      <w:spacing w:after="0" w:line="360" w:lineRule="auto"/>
      <w:ind w:firstLine="709"/>
      <w:jc w:val="both"/>
    </w:pPr>
    <w:rPr>
      <w:rFonts w:ascii="Arial" w:hAnsi="Arial"/>
      <w:sz w:val="24"/>
    </w:rPr>
  </w:style>
  <w:style w:type="paragraph" w:styleId="Ttulo1">
    <w:name w:val="heading 1"/>
    <w:aliases w:val="Título 1 - abnt"/>
    <w:basedOn w:val="Normal"/>
    <w:next w:val="Normal"/>
    <w:link w:val="Ttulo1Char"/>
    <w:uiPriority w:val="9"/>
    <w:qFormat/>
    <w:rsid w:val="004B2E15"/>
    <w:pPr>
      <w:keepNext/>
      <w:keepLines/>
      <w:pageBreakBefore/>
      <w:numPr>
        <w:numId w:val="1"/>
      </w:numPr>
      <w:spacing w:after="851"/>
      <w:ind w:left="357" w:hanging="357"/>
      <w:outlineLvl w:val="0"/>
    </w:pPr>
    <w:rPr>
      <w:rFonts w:eastAsia="Arial" w:cs="Arial"/>
      <w:b/>
      <w:bCs/>
      <w:caps/>
      <w:szCs w:val="24"/>
    </w:rPr>
  </w:style>
  <w:style w:type="paragraph" w:styleId="Ttulo2">
    <w:name w:val="heading 2"/>
    <w:aliases w:val="Título 2 - abnt"/>
    <w:basedOn w:val="Normal"/>
    <w:next w:val="Normal"/>
    <w:link w:val="Ttulo2Char"/>
    <w:uiPriority w:val="9"/>
    <w:unhideWhenUsed/>
    <w:qFormat/>
    <w:rsid w:val="005F1E5B"/>
    <w:pPr>
      <w:keepNext/>
      <w:keepLines/>
      <w:spacing w:before="30" w:after="30"/>
      <w:outlineLvl w:val="1"/>
    </w:pPr>
    <w:rPr>
      <w:rFonts w:eastAsiaTheme="majorEastAsia" w:cstheme="majorBidi"/>
      <w:bCs/>
      <w:caps/>
      <w:spacing w:val="2"/>
      <w:szCs w:val="26"/>
      <w:lang w:eastAsia="pt-BR"/>
    </w:rPr>
  </w:style>
  <w:style w:type="paragraph" w:styleId="Ttulo3">
    <w:name w:val="heading 3"/>
    <w:basedOn w:val="Normal"/>
    <w:next w:val="Normal"/>
    <w:link w:val="Ttulo3Char"/>
    <w:uiPriority w:val="9"/>
    <w:unhideWhenUsed/>
    <w:qFormat/>
    <w:rsid w:val="005F1E5B"/>
    <w:pPr>
      <w:keepNext/>
      <w:keepLines/>
      <w:spacing w:before="30" w:after="30"/>
      <w:ind w:firstLine="0"/>
      <w:outlineLvl w:val="2"/>
    </w:pPr>
    <w:rPr>
      <w:rFonts w:eastAsiaTheme="majorEastAsia" w:cstheme="majorBidi"/>
      <w:spacing w:val="2"/>
      <w:szCs w:val="24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Título 1 - abnt Char"/>
    <w:basedOn w:val="Fontepargpadro"/>
    <w:link w:val="Ttulo1"/>
    <w:uiPriority w:val="9"/>
    <w:rsid w:val="004B2E15"/>
    <w:rPr>
      <w:rFonts w:ascii="Arial" w:eastAsia="Arial" w:hAnsi="Arial" w:cs="Arial"/>
      <w:b/>
      <w:bCs/>
      <w:caps/>
      <w:sz w:val="24"/>
      <w:szCs w:val="24"/>
    </w:rPr>
  </w:style>
  <w:style w:type="character" w:customStyle="1" w:styleId="Ttulo2Char">
    <w:name w:val="Título 2 Char"/>
    <w:aliases w:val="Título 2 - abnt Char"/>
    <w:basedOn w:val="Fontepargpadro"/>
    <w:link w:val="Ttulo2"/>
    <w:uiPriority w:val="9"/>
    <w:rsid w:val="005F1E5B"/>
    <w:rPr>
      <w:rFonts w:ascii="Arial" w:eastAsiaTheme="majorEastAsia" w:hAnsi="Arial" w:cstheme="majorBidi"/>
      <w:bCs/>
      <w:caps/>
      <w:spacing w:val="2"/>
      <w:sz w:val="24"/>
      <w:szCs w:val="26"/>
      <w:lang w:eastAsia="pt-BR"/>
    </w:rPr>
  </w:style>
  <w:style w:type="character" w:customStyle="1" w:styleId="Ttulo3Char">
    <w:name w:val="Título 3 Char"/>
    <w:basedOn w:val="Fontepargpadro"/>
    <w:link w:val="Ttulo3"/>
    <w:uiPriority w:val="9"/>
    <w:rsid w:val="005F1E5B"/>
    <w:rPr>
      <w:rFonts w:ascii="Arial" w:eastAsiaTheme="majorEastAsia" w:hAnsi="Arial" w:cstheme="majorBidi"/>
      <w:spacing w:val="2"/>
      <w:sz w:val="24"/>
      <w:szCs w:val="24"/>
      <w:lang w:eastAsia="pt-BR"/>
    </w:rPr>
  </w:style>
  <w:style w:type="paragraph" w:styleId="PargrafodaLista">
    <w:name w:val="List Paragraph"/>
    <w:basedOn w:val="Normal"/>
    <w:uiPriority w:val="34"/>
    <w:qFormat/>
    <w:rsid w:val="001D5E30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C078E1"/>
    <w:pPr>
      <w:tabs>
        <w:tab w:val="clear" w:pos="709"/>
      </w:tabs>
      <w:spacing w:before="100" w:beforeAutospacing="1" w:after="100" w:afterAutospacing="1" w:line="240" w:lineRule="auto"/>
      <w:ind w:firstLine="0"/>
      <w:jc w:val="left"/>
    </w:pPr>
    <w:rPr>
      <w:rFonts w:ascii="Times New Roman" w:eastAsia="Times New Roman" w:hAnsi="Times New Roman" w:cs="Times New Roman"/>
      <w:szCs w:val="24"/>
      <w:lang w:eastAsia="pt-BR"/>
    </w:rPr>
  </w:style>
  <w:style w:type="character" w:styleId="Forte">
    <w:name w:val="Strong"/>
    <w:basedOn w:val="Fontepargpadro"/>
    <w:uiPriority w:val="22"/>
    <w:qFormat/>
    <w:rsid w:val="00C078E1"/>
    <w:rPr>
      <w:b/>
      <w:bCs/>
    </w:rPr>
  </w:style>
  <w:style w:type="character" w:customStyle="1" w:styleId="transcribewordgz5gc">
    <w:name w:val="transcribe_word__gz5gc"/>
    <w:basedOn w:val="Fontepargpadro"/>
    <w:rsid w:val="007A41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03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75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882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4714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719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573933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60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7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7874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465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1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1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7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47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1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47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76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228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15</Pages>
  <Words>3314</Words>
  <Characters>17900</Characters>
  <Application>Microsoft Office Word</Application>
  <DocSecurity>0</DocSecurity>
  <Lines>149</Lines>
  <Paragraphs>42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2</cp:revision>
  <cp:lastPrinted>2025-10-04T00:15:00Z</cp:lastPrinted>
  <dcterms:created xsi:type="dcterms:W3CDTF">2025-10-04T16:58:00Z</dcterms:created>
  <dcterms:modified xsi:type="dcterms:W3CDTF">2025-10-04T16:58:00Z</dcterms:modified>
</cp:coreProperties>
</file>